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WW"/>
        <w:ind w:right="-284"/>
        <w:jc w:val="center"/>
        <w:rPr/>
      </w:pPr>
      <w:r>
        <w:rPr>
          <w:rFonts w:eastAsia="Calibri" w:cs="Arial Black" w:ascii="Arial Black" w:hAnsi="Arial Black"/>
          <w:spacing w:val="40"/>
          <w:kern w:val="0"/>
          <w:sz w:val="32"/>
        </w:rPr>
        <w:t>Π</w:t>
      </w:r>
      <w:r>
        <w:rPr>
          <w:rFonts w:eastAsia="Calibri" w:cs="Arial Black" w:ascii="Arial Black" w:hAnsi="Arial Black"/>
          <w:spacing w:val="40"/>
          <w:kern w:val="0"/>
        </w:rPr>
        <w:t xml:space="preserve">ΕΖΟΠΟΡΙΚΟΣ  </w:t>
      </w:r>
      <w:r>
        <w:rPr>
          <w:rFonts w:eastAsia="Calibri" w:cs="Arial Black" w:ascii="Arial Black" w:hAnsi="Arial Black"/>
          <w:spacing w:val="40"/>
          <w:kern w:val="0"/>
          <w:sz w:val="32"/>
        </w:rPr>
        <w:t>Ο</w:t>
      </w:r>
      <w:r>
        <w:rPr>
          <w:rFonts w:eastAsia="Calibri" w:cs="Arial Black" w:ascii="Arial Black" w:hAnsi="Arial Black"/>
          <w:spacing w:val="40"/>
          <w:kern w:val="0"/>
        </w:rPr>
        <w:t xml:space="preserve">ΡΕΙΒΑΤΙΚΟΣ </w:t>
      </w:r>
      <w:r>
        <w:rPr>
          <w:rFonts w:eastAsia="Calibri" w:cs="Arial Black" w:ascii="Arial Black" w:hAnsi="Arial Black"/>
          <w:spacing w:val="40"/>
          <w:kern w:val="0"/>
          <w:sz w:val="32"/>
        </w:rPr>
        <w:t>Σ</w:t>
      </w:r>
      <w:r>
        <w:rPr>
          <w:rFonts w:eastAsia="Calibri" w:cs="Arial Black" w:ascii="Arial Black" w:hAnsi="Arial Black"/>
          <w:spacing w:val="40"/>
          <w:kern w:val="0"/>
        </w:rPr>
        <w:t xml:space="preserve">ΥΛΛΟΓΟΣ  </w:t>
      </w:r>
      <w:r>
        <w:rPr>
          <w:rFonts w:eastAsia="Calibri" w:cs="Arial Black" w:ascii="Arial Black" w:hAnsi="Arial Black"/>
          <w:spacing w:val="40"/>
          <w:kern w:val="0"/>
          <w:sz w:val="32"/>
          <w:szCs w:val="32"/>
        </w:rPr>
        <w:t>Π</w:t>
      </w:r>
      <w:r>
        <w:rPr>
          <w:rFonts w:eastAsia="Calibri" w:cs="Arial Black" w:ascii="Arial Black" w:hAnsi="Arial Black"/>
          <w:spacing w:val="40"/>
          <w:kern w:val="0"/>
        </w:rPr>
        <w:t>ΕΤΡΟΥΠΟΛΗΣ</w:t>
      </w:r>
    </w:p>
    <w:p>
      <w:pPr>
        <w:pStyle w:val="StandardWW"/>
        <w:spacing w:lineRule="auto" w:line="288"/>
        <w:ind w:left="-426" w:right="-284"/>
        <w:jc w:val="center"/>
        <w:rPr>
          <w:rFonts w:ascii="Arial" w:hAnsi="Arial" w:eastAsia="Calibri"/>
          <w:spacing w:val="40"/>
          <w:kern w:val="0"/>
          <w:sz w:val="18"/>
          <w:szCs w:val="18"/>
        </w:rPr>
      </w:pPr>
      <w:r>
        <w:rPr>
          <w:rFonts w:eastAsia="Calibri" w:ascii="Arial" w:hAnsi="Arial"/>
          <w:spacing w:val="40"/>
          <w:kern w:val="0"/>
          <w:sz w:val="18"/>
          <w:szCs w:val="18"/>
        </w:rPr>
        <w:t>ΕΤΟΣ ΙΔΡΥΣΕΩΣ 2012</w:t>
      </w:r>
    </w:p>
    <w:p>
      <w:pPr>
        <w:pStyle w:val="StandardWW"/>
        <w:spacing w:lineRule="auto" w:line="288"/>
        <w:ind w:right="-284"/>
        <w:jc w:val="center"/>
        <w:rPr/>
      </w:pPr>
      <w:r>
        <mc:AlternateContent>
          <mc:Choice Requires="wps">
            <w:drawing>
              <wp:anchor behindDoc="0" distT="5080" distB="5080" distL="5080" distR="5080" simplePos="0" locked="0" layoutInCell="1" allowOverlap="1" relativeHeight="5">
                <wp:simplePos x="0" y="0"/>
                <wp:positionH relativeFrom="column">
                  <wp:posOffset>-38100</wp:posOffset>
                </wp:positionH>
                <wp:positionV relativeFrom="paragraph">
                  <wp:posOffset>-17145</wp:posOffset>
                </wp:positionV>
                <wp:extent cx="6391275" cy="635"/>
                <wp:effectExtent l="5080" t="5080" r="5080" b="5080"/>
                <wp:wrapNone/>
                <wp:docPr id="1" name="Ευθεία γραμμή σύνδεσης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391440" cy="72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3pt,-1.35pt" to="500.2pt,-1.35pt" stroked="t" o:allowincell="f" style="position:absolute;flip:y">
                <v:stroke color="black" weight="936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eastAsia="Calibri" w:ascii="Arial" w:hAnsi="Arial"/>
          <w:spacing w:val="40"/>
          <w:kern w:val="0"/>
          <w:sz w:val="20"/>
          <w:szCs w:val="20"/>
        </w:rPr>
        <w:t>Μάρκου Μπότσαρη 5, Πετρούπολη τηλ.</w:t>
      </w:r>
      <w:r>
        <w:rPr>
          <w:rFonts w:eastAsia="Calibri" w:ascii="Arial" w:hAnsi="Arial"/>
          <w:kern w:val="0"/>
          <w:sz w:val="20"/>
          <w:szCs w:val="20"/>
        </w:rPr>
        <w:t xml:space="preserve"> </w:t>
      </w:r>
      <w:r>
        <w:rPr>
          <w:rFonts w:eastAsia="Calibri" w:cs="Cambria" w:ascii="Cambria" w:hAnsi="Cambria"/>
          <w:kern w:val="0"/>
          <w:sz w:val="20"/>
          <w:szCs w:val="20"/>
          <w:lang w:eastAsia="en-US"/>
        </w:rPr>
        <w:t xml:space="preserve">2130477359 </w:t>
      </w:r>
      <w:r>
        <w:rPr>
          <w:rFonts w:eastAsia="Cambria" w:cs="Cambria" w:ascii="Cambria" w:hAnsi="Cambria"/>
          <w:bCs/>
          <w:iCs/>
          <w:spacing w:val="22"/>
          <w:kern w:val="0"/>
          <w:sz w:val="20"/>
          <w:szCs w:val="20"/>
        </w:rPr>
        <w:t xml:space="preserve">, </w:t>
      </w:r>
      <w:r>
        <w:rPr>
          <w:rFonts w:eastAsia="Cambria" w:cs="Cambria" w:ascii="Cambria" w:hAnsi="Cambria"/>
          <w:bCs/>
          <w:iCs/>
          <w:spacing w:val="22"/>
          <w:kern w:val="0"/>
          <w:sz w:val="20"/>
          <w:szCs w:val="20"/>
          <w:lang w:eastAsia="el-GR"/>
        </w:rPr>
        <w:t xml:space="preserve">6948522375, </w:t>
      </w:r>
      <w:r>
        <w:rPr>
          <w:rFonts w:eastAsia="Calibri" w:cs="Cambria" w:ascii="Cambria" w:hAnsi="Cambria"/>
          <w:spacing w:val="22"/>
          <w:kern w:val="0"/>
          <w:sz w:val="20"/>
          <w:szCs w:val="20"/>
          <w:lang w:eastAsia="en-US"/>
        </w:rPr>
        <w:t>6973632190</w:t>
      </w:r>
    </w:p>
    <w:p>
      <w:pPr>
        <w:pStyle w:val="StandardWW"/>
        <w:spacing w:lineRule="auto" w:line="288"/>
        <w:ind w:right="-284"/>
        <w:jc w:val="center"/>
        <w:rPr/>
      </w:pPr>
      <w:r>
        <w:rPr>
          <w:rFonts w:eastAsia="Calibri" w:ascii="Arial" w:hAnsi="Arial"/>
          <w:b/>
          <w:color w:val="000000"/>
          <w:spacing w:val="24"/>
          <w:kern w:val="0"/>
          <w:sz w:val="20"/>
          <w:szCs w:val="20"/>
          <w:u w:val="single"/>
          <w:lang w:val="en-US"/>
        </w:rPr>
        <w:t>Site</w:t>
      </w:r>
      <w:r>
        <w:rPr>
          <w:rFonts w:eastAsia="Calibri" w:ascii="Arial" w:hAnsi="Arial"/>
          <w:b/>
          <w:color w:val="000000"/>
          <w:spacing w:val="24"/>
          <w:kern w:val="0"/>
          <w:sz w:val="20"/>
          <w:szCs w:val="20"/>
          <w:u w:val="single"/>
        </w:rPr>
        <w:t xml:space="preserve"> 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  <w:lang w:val="en-US"/>
        </w:rPr>
        <w:t>www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</w:rPr>
        <w:t>.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  <w:lang w:val="en-US"/>
        </w:rPr>
        <w:t>pospetroupolis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</w:rPr>
        <w:t>.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  <w:lang w:val="en-US"/>
        </w:rPr>
        <w:t>gr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</w:rPr>
        <w:t xml:space="preserve"> / 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  <w:lang w:val="en-US"/>
        </w:rPr>
        <w:t>e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</w:rPr>
        <w:t>-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  <w:lang w:val="en-US"/>
        </w:rPr>
        <w:t>mail</w:t>
      </w:r>
      <w:r>
        <w:rPr>
          <w:rFonts w:eastAsia="Calibri" w:ascii="Arial" w:hAnsi="Arial"/>
          <w:b/>
          <w:color w:val="0000FF"/>
          <w:spacing w:val="24"/>
          <w:kern w:val="0"/>
          <w:sz w:val="20"/>
          <w:szCs w:val="20"/>
          <w:u w:val="single"/>
        </w:rPr>
        <w:t>:</w:t>
      </w:r>
      <w:hyperlink r:id="rId2">
        <w:r>
          <w:rPr>
            <w:rStyle w:val="Style8"/>
            <w:rFonts w:eastAsia="Calibri" w:ascii="Arial" w:hAnsi="Arial"/>
            <w:b/>
            <w:color w:val="0000FF"/>
            <w:spacing w:val="24"/>
            <w:kern w:val="0"/>
            <w:sz w:val="20"/>
            <w:szCs w:val="20"/>
            <w:u w:val="single"/>
            <w:lang w:val="en-US"/>
          </w:rPr>
          <w:t>pospetroupolis</w:t>
        </w:r>
        <w:r>
          <w:rPr>
            <w:rStyle w:val="Style8"/>
            <w:rFonts w:eastAsia="Calibri" w:ascii="Arial" w:hAnsi="Arial"/>
            <w:b/>
            <w:color w:val="0000FF"/>
            <w:spacing w:val="24"/>
            <w:kern w:val="0"/>
            <w:sz w:val="20"/>
            <w:szCs w:val="20"/>
            <w:u w:val="single"/>
          </w:rPr>
          <w:t>@</w:t>
        </w:r>
        <w:r>
          <w:rPr>
            <w:rStyle w:val="Style8"/>
            <w:rFonts w:eastAsia="Calibri" w:ascii="Arial" w:hAnsi="Arial"/>
            <w:b/>
            <w:color w:val="0000FF"/>
            <w:spacing w:val="24"/>
            <w:kern w:val="0"/>
            <w:sz w:val="20"/>
            <w:szCs w:val="20"/>
            <w:u w:val="single"/>
            <w:lang w:val="en-US"/>
          </w:rPr>
          <w:t>gmail</w:t>
        </w:r>
        <w:r>
          <w:rPr>
            <w:rStyle w:val="Style8"/>
            <w:rFonts w:eastAsia="Calibri" w:ascii="Arial" w:hAnsi="Arial"/>
            <w:b/>
            <w:color w:val="0000FF"/>
            <w:spacing w:val="24"/>
            <w:kern w:val="0"/>
            <w:sz w:val="20"/>
            <w:szCs w:val="20"/>
            <w:u w:val="single"/>
          </w:rPr>
          <w:t>.</w:t>
        </w:r>
        <w:r>
          <w:rPr>
            <w:rStyle w:val="Style8"/>
            <w:rFonts w:eastAsia="Calibri" w:ascii="Arial" w:hAnsi="Arial"/>
            <w:b/>
            <w:color w:val="0000FF"/>
            <w:spacing w:val="24"/>
            <w:kern w:val="0"/>
            <w:sz w:val="20"/>
            <w:szCs w:val="20"/>
            <w:u w:val="single"/>
            <w:lang w:val="en-US"/>
          </w:rPr>
          <w:t>com</w:t>
        </w:r>
      </w:hyperlink>
    </w:p>
    <w:p>
      <w:pPr>
        <w:pStyle w:val="Heading1"/>
        <w:spacing w:before="183" w:after="63"/>
        <w:jc w:val="center"/>
        <w:rPr/>
      </w:pPr>
      <w:r>
        <w:rPr>
          <w:rStyle w:val="StrongEmphasis"/>
          <w:b w:val="false"/>
          <w:bCs w:val="false"/>
          <w:sz w:val="24"/>
          <w:szCs w:val="24"/>
          <w:u w:val="single"/>
        </w:rPr>
        <w:t>Ανακοίνωση</w:t>
      </w:r>
    </w:p>
    <w:p>
      <w:pPr>
        <w:pStyle w:val="Heading1"/>
        <w:jc w:val="center"/>
        <w:rPr/>
      </w:pPr>
      <w:r>
        <w:rPr>
          <w:sz w:val="36"/>
          <w:szCs w:val="36"/>
        </w:rPr>
        <w:t xml:space="preserve">Το τριήμερο του Αγίου Πνεύματος 30-31 Μαΐου και 1 Ιουνίου 2026, ο Πεζοπορικός Ορειβατικός Σύλλογος Πετρούπολης θα πραγματοποιήσει Ορειβατική εκδρομή στο Καρπενήσι στο </w:t>
      </w:r>
      <w:r>
        <w:rPr>
          <w:rFonts w:eastAsia="Calibri" w:cs="Cambria" w:ascii="Cambria" w:hAnsi="Cambria"/>
          <w:color w:val="000000"/>
          <w:kern w:val="0"/>
          <w:sz w:val="36"/>
          <w:szCs w:val="36"/>
        </w:rPr>
        <w:t xml:space="preserve">Πάντα </w:t>
      </w:r>
      <w:r>
        <w:drawing>
          <wp:anchor behindDoc="0" distT="0" distB="0" distL="114300" distR="114300" simplePos="0" locked="0" layoutInCell="0" allowOverlap="1" relativeHeight="4">
            <wp:simplePos x="0" y="0"/>
            <wp:positionH relativeFrom="column">
              <wp:posOffset>3007360</wp:posOffset>
            </wp:positionH>
            <wp:positionV relativeFrom="paragraph">
              <wp:posOffset>977900</wp:posOffset>
            </wp:positionV>
            <wp:extent cx="3276600" cy="1860550"/>
            <wp:effectExtent l="0" t="0" r="0" b="0"/>
            <wp:wrapSquare wrapText="bothSides"/>
            <wp:docPr id="2" name="Εικόν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1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86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Calibri" w:cs="Cambria" w:ascii="Cambria" w:hAnsi="Cambria"/>
          <w:color w:val="000000"/>
          <w:kern w:val="0"/>
          <w:sz w:val="36"/>
          <w:szCs w:val="36"/>
        </w:rPr>
        <w:t>Βρέχει.</w:t>
      </w:r>
    </w:p>
    <w:p>
      <w:pPr>
        <w:pStyle w:val="Heading1"/>
        <w:jc w:val="center"/>
        <w:rPr/>
      </w:pPr>
      <w:r>
        <w:rPr>
          <w:sz w:val="24"/>
          <w:szCs w:val="24"/>
        </w:rPr>
        <w:t xml:space="preserve"> </w:t>
      </w:r>
      <w:r>
        <w:rPr>
          <w:rStyle w:val="Emphasis"/>
          <w:sz w:val="24"/>
          <w:szCs w:val="24"/>
        </w:rPr>
        <w:t>Το</w:t>
      </w:r>
      <w:r>
        <w:rPr>
          <w:rStyle w:val="Emphasis"/>
          <w:sz w:val="24"/>
          <w:szCs w:val="24"/>
          <w:u w:val="single"/>
        </w:rPr>
        <w:t xml:space="preserve"> πρόγραμμα έχει ως εξής:</w:t>
      </w:r>
      <w:r>
        <w:rPr/>
        <w:t> </w:t>
      </w:r>
    </w:p>
    <w:p>
      <w:pPr>
        <w:pStyle w:val="Textbody"/>
        <w:numPr>
          <w:ilvl w:val="0"/>
          <w:numId w:val="1"/>
        </w:numPr>
        <w:spacing w:before="0" w:after="0"/>
        <w:rPr/>
      </w:pPr>
      <w:r>
        <w:rPr>
          <w:b/>
          <w:u w:val="single"/>
        </w:rPr>
        <w:t>Σάββατο 30 Μαΐου:</w:t>
      </w:r>
      <w:r>
        <w:rPr/>
        <w:t xml:space="preserve"> Συνάντηση στις </w:t>
      </w:r>
      <w:r>
        <w:rPr>
          <w:b/>
          <w:bCs/>
        </w:rPr>
        <w:t>6:15π.μ.</w:t>
      </w:r>
      <w:r>
        <w:rPr/>
        <w:t xml:space="preserve"> και </w:t>
      </w:r>
      <w:r>
        <w:rPr>
          <w:rStyle w:val="StrongEmphasis"/>
        </w:rPr>
        <w:t>αναχώρηση</w:t>
      </w:r>
      <w:r>
        <w:rPr/>
        <w:t xml:space="preserve"> από την πλατεία Ηρώ στις </w:t>
      </w:r>
      <w:r>
        <w:rPr>
          <w:rStyle w:val="StrongEmphasis"/>
          <w:u w:val="single"/>
        </w:rPr>
        <w:t xml:space="preserve">6:30π.μ. </w:t>
      </w:r>
      <w:r>
        <w:rPr/>
        <w:t>.</w:t>
      </w:r>
    </w:p>
    <w:p>
      <w:pPr>
        <w:pStyle w:val="Textbody"/>
        <w:numPr>
          <w:ilvl w:val="0"/>
          <w:numId w:val="1"/>
        </w:numPr>
        <w:spacing w:before="0" w:after="0"/>
        <w:rPr/>
      </w:pPr>
      <w:r>
        <w:rPr>
          <w:rStyle w:val="StrongEmphasis"/>
        </w:rPr>
        <w:t>Μετά από δύο στάσεις θα φτάσουμε στο Κεφαλόβρυσο στο Καρπενήσι. Πεζοπορία Κεφαλόβρυσο – Κλαυσί (Διάρκεια 1 ½ ώρα σε μονοπάτι). Στη συνέχεια θα μεταφερθούμε με το πούλμαν στο ξενοδοχείο “Άνεσις” στο Καρπενήσι.  Το απόγευμα θα ακολουθήσει επίσκεψη στο χωριό Κορυσχάδες και στο Μουσείο Εθνικής Αντίστασης.</w:t>
      </w:r>
      <w:r>
        <w:rPr/>
        <w:t> </w:t>
      </w:r>
    </w:p>
    <w:p>
      <w:pPr>
        <w:pStyle w:val="Textbody"/>
        <w:numPr>
          <w:ilvl w:val="0"/>
          <w:numId w:val="1"/>
        </w:numPr>
        <w:rPr/>
      </w:pPr>
      <w:r>
        <w:rPr>
          <w:rStyle w:val="StrongEmphasis"/>
          <w:u w:val="single"/>
        </w:rPr>
        <w:t xml:space="preserve">Κυριακή 31 Μαΐου:Πρωινό και αναχώρηση για την Μονή Προυσού. Πεζοπορία από την  Μονή μέχρι την Μαύρη Σπηλιά (2 ώρες με 2 ½ ώρες) και Προαιρετική η </w:t>
      </w:r>
      <w:r>
        <w:rPr>
          <w:rStyle w:val="StrongEmphasis"/>
          <w:u w:val="single"/>
          <w:lang w:val="en-US"/>
        </w:rPr>
        <w:t>Via</w:t>
      </w:r>
      <w:r>
        <w:rPr>
          <w:rStyle w:val="StrongEmphasis"/>
          <w:u w:val="single"/>
        </w:rPr>
        <w:t xml:space="preserve"> </w:t>
      </w:r>
      <w:r>
        <w:rPr>
          <w:rStyle w:val="StrongEmphasis"/>
          <w:u w:val="single"/>
          <w:lang w:val="en-US"/>
        </w:rPr>
        <w:t>Ferrata</w:t>
      </w:r>
      <w:r>
        <w:rPr>
          <w:rStyle w:val="StrongEmphasis"/>
          <w:u w:val="single"/>
        </w:rPr>
        <w:t xml:space="preserve"> μετά την Μαύρη Σπηλιά, επιπλέον 2 ώρες (για την </w:t>
      </w:r>
      <w:r>
        <w:rPr>
          <w:rStyle w:val="StrongEmphasis"/>
          <w:u w:val="single"/>
          <w:lang w:val="en-US"/>
        </w:rPr>
        <w:t>ViaFerrata</w:t>
      </w:r>
      <w:r>
        <w:rPr>
          <w:rStyle w:val="StrongEmphasis"/>
          <w:u w:val="single"/>
        </w:rPr>
        <w:t xml:space="preserve"> απαιτείται εξοπλισμός, ο οποίος παρέχεται από την </w:t>
      </w:r>
      <w:r>
        <w:rPr>
          <w:rStyle w:val="StrongEmphasis"/>
          <w:u w:val="single"/>
          <w:lang w:val="en-US"/>
        </w:rPr>
        <w:t>Trekking</w:t>
      </w:r>
      <w:r>
        <w:rPr>
          <w:rStyle w:val="StrongEmphasis"/>
          <w:u w:val="single"/>
        </w:rPr>
        <w:t xml:space="preserve"> </w:t>
      </w:r>
      <w:r>
        <w:rPr>
          <w:rStyle w:val="StrongEmphasis"/>
          <w:u w:val="single"/>
          <w:lang w:val="en-US"/>
        </w:rPr>
        <w:t>Hellas</w:t>
      </w:r>
      <w:r>
        <w:rPr>
          <w:rStyle w:val="StrongEmphasis"/>
          <w:u w:val="single"/>
        </w:rPr>
        <w:t xml:space="preserve">). Οι Πεζοπορικές Διαδρομές μπορούν να τροποποιηθούν ανάλογα την συμμετοχή και τις δυνατότητες της ομάδας.Το απόγευμα ελεύθερος χρόνος στο Καρπενήσι. </w:t>
      </w:r>
    </w:p>
    <w:p>
      <w:pPr>
        <w:pStyle w:val="Textbody"/>
        <w:numPr>
          <w:ilvl w:val="0"/>
          <w:numId w:val="1"/>
        </w:numPr>
        <w:rPr/>
      </w:pPr>
      <w:r>
        <w:rPr>
          <w:rStyle w:val="StrongEmphasis"/>
          <w:u w:val="single"/>
        </w:rPr>
        <w:t>Δευτέρα 1 Ιουνίου (Αγίου Πνεύματος)</w:t>
      </w:r>
      <w:r>
        <w:rPr>
          <w:rStyle w:val="StrongEmphasis"/>
        </w:rPr>
        <w:t>:  Πρωινό στο ξενοδοχείο και στην συνέχεια αναχώρηση για το Πάντα Βρέχει.  Αναχώρηση για Πετρούπολη.</w:t>
      </w:r>
    </w:p>
    <w:p>
      <w:pPr>
        <w:pStyle w:val="Textbody"/>
        <w:rPr/>
      </w:pPr>
      <w:r>
        <w:rPr>
          <w:rStyle w:val="Emphasis"/>
        </w:rPr>
        <w:t xml:space="preserve">Για να είμαστε σε θέση να ακολουθήσουμε  τις πεζοπορίες καλό θα είναι να έχουμε τον απαραίτητο  Ορειβατικό </w:t>
      </w:r>
      <w:r>
        <w:rPr>
          <w:rStyle w:val="StrongEmphasis"/>
        </w:rPr>
        <w:t> εξοπλισμό</w:t>
      </w:r>
      <w:r>
        <w:rPr>
          <w:rStyle w:val="Emphasis"/>
        </w:rPr>
        <w:t>, που αποτελείται από</w:t>
      </w:r>
      <w:r>
        <w:rPr>
          <w:rStyle w:val="StrongEmphasis"/>
        </w:rPr>
        <w:t>:</w:t>
      </w: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4251960</wp:posOffset>
            </wp:positionH>
            <wp:positionV relativeFrom="paragraph">
              <wp:posOffset>-29210</wp:posOffset>
            </wp:positionV>
            <wp:extent cx="2265680" cy="1514475"/>
            <wp:effectExtent l="0" t="0" r="0" b="0"/>
            <wp:wrapTight wrapText="bothSides">
              <wp:wrapPolygon edited="0">
                <wp:start x="-178" y="0"/>
                <wp:lineTo x="-178" y="21463"/>
                <wp:lineTo x="21612" y="21463"/>
                <wp:lineTo x="21612" y="0"/>
                <wp:lineTo x="-178" y="0"/>
              </wp:wrapPolygon>
            </wp:wrapTight>
            <wp:docPr id="3" name="Εικόνα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Εικόνα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Emphasis"/>
        </w:rPr>
        <w:t xml:space="preserve"> Ορειβατικό αδιάβροχο, παπούτσι,  Μπατόν,  σακίδιο, Αδιάβροχο μπουφάν. 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StrongEmphasis"/>
          <w:u w:val="single"/>
        </w:rPr>
        <w:t>Το κόστος ανά άτομο είναι 215€ για τα μέλη του Συλλόγου και +10€ για τα μη μέλη σε Δίκλινο. Σε μονόκλινο +50€. Σε τρίκλινο το άτομο είναι 205€   για τα μέλη του Συλλόγου και +10€ για τα μη μέλη.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StrongEmphasis"/>
          <w:u w:val="single"/>
        </w:rPr>
        <w:t xml:space="preserve">Περιλαμβάνει: Διαμονή με πρωινό σε ξενοδοχείο, μεταφορά με πούλμαν, μεταφορά με την </w:t>
      </w:r>
      <w:r>
        <w:rPr>
          <w:rStyle w:val="StrongEmphasis"/>
          <w:u w:val="single"/>
          <w:lang w:val="en-US"/>
        </w:rPr>
        <w:t>Trekking</w:t>
      </w:r>
      <w:r>
        <w:rPr>
          <w:rStyle w:val="StrongEmphasis"/>
          <w:u w:val="single"/>
        </w:rPr>
        <w:t xml:space="preserve"> </w:t>
      </w:r>
      <w:r>
        <w:rPr>
          <w:rStyle w:val="StrongEmphasis"/>
          <w:u w:val="single"/>
          <w:lang w:val="en-US"/>
        </w:rPr>
        <w:t>Hellas</w:t>
      </w:r>
      <w:r>
        <w:rPr>
          <w:rStyle w:val="StrongEmphasis"/>
          <w:u w:val="single"/>
        </w:rPr>
        <w:t xml:space="preserve"> στο Πάντα Βρέχει.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StrongEmphasis"/>
          <w:u w:val="single"/>
        </w:rPr>
        <w:t xml:space="preserve">Δεν περιλαμβάνει: τον εξοπλισμό  για την </w:t>
      </w:r>
      <w:r>
        <w:rPr>
          <w:rStyle w:val="StrongEmphasis"/>
          <w:u w:val="single"/>
          <w:lang w:val="en-US"/>
        </w:rPr>
        <w:t>Via</w:t>
      </w:r>
      <w:r>
        <w:rPr>
          <w:rStyle w:val="StrongEmphasis"/>
          <w:u w:val="single"/>
        </w:rPr>
        <w:t xml:space="preserve"> </w:t>
      </w:r>
      <w:r>
        <w:rPr>
          <w:rStyle w:val="StrongEmphasis"/>
          <w:u w:val="single"/>
          <w:lang w:val="en-US"/>
        </w:rPr>
        <w:t>Ferrata</w:t>
      </w:r>
      <w:r>
        <w:rPr>
          <w:rStyle w:val="StrongEmphasis"/>
          <w:u w:val="single"/>
        </w:rPr>
        <w:t xml:space="preserve"> (Ζώνες, κράνη και σχοινιά). Το κόστος είναι +25€.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Emphasis"/>
          <w:u w:val="single"/>
        </w:rPr>
        <w:t>Η πληρωμή μπορεί να πραγματοποιηθεί και ηλεκτρονικά στο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Emphasis"/>
          <w:u w:val="single"/>
        </w:rPr>
        <w:t xml:space="preserve">ΙΒΑΝ: </w:t>
      </w:r>
      <w:r>
        <w:rPr>
          <w:rStyle w:val="StrongEmphasis"/>
          <w:u w:val="single"/>
        </w:rPr>
        <w:t>GR41 0172 1460 0051 4610 1408 127</w:t>
      </w:r>
      <w:r>
        <w:rPr>
          <w:rStyle w:val="Emphasis"/>
          <w:u w:val="single"/>
        </w:rPr>
        <w:t xml:space="preserve">  Τράπεζα Πειραιώς, Δικαιούχος: </w:t>
      </w:r>
      <w:r>
        <w:rPr>
          <w:rStyle w:val="StrongEmphasis"/>
          <w:u w:val="single"/>
        </w:rPr>
        <w:t>ΠΕΖΟΠΟΡΙΚΟΣ ΟΡΕΙΒΑΤΙΚΟΣ ΣΥΛΛΟΓΟΣ ΠΕΤΡΟΥΠΟΛΗΣ</w:t>
      </w:r>
      <w:r>
        <w:rPr>
          <w:rStyle w:val="Emphasis"/>
          <w:u w:val="single"/>
        </w:rPr>
        <w:t xml:space="preserve">  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StrongEmphasis"/>
          <w:u w:val="single"/>
        </w:rPr>
        <w:t xml:space="preserve">Ο αριθμός των δωματίων είναι συγκεκριμένος, θα κρατηθεί σειρά προτεραιότητας. Το Ξενοδοχείο </w:t>
      </w:r>
      <w:r>
        <w:rPr>
          <w:rStyle w:val="StrongEmphasis"/>
          <w:u w:val="single"/>
          <w:lang w:val="en-US"/>
        </w:rPr>
        <w:t xml:space="preserve">Anesis </w:t>
      </w:r>
      <w:r>
        <w:rPr>
          <w:rStyle w:val="StrongEmphasis"/>
          <w:u w:val="single"/>
        </w:rPr>
        <w:t>είναι μέσα στο Καρπενήσι</w:t>
      </w:r>
      <w:r>
        <w:rPr>
          <w:rStyle w:val="StrongEmphasis"/>
        </w:rPr>
        <w:t>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StrongEmphasis"/>
          <w:u w:val="single"/>
        </w:rPr>
        <w:t>Ενημέρωση για τις Πεζοπορικές διαδρομές και το πρόγραμμα θα πραγματοποιηθεί την Τρίτη  26 Μαΐου  2026 στις 21:00μ.μ</w:t>
      </w:r>
      <w:r>
        <w:drawing>
          <wp:anchor behindDoc="0" distT="0" distB="0" distL="114300" distR="114300" simplePos="0" locked="0" layoutInCell="0" allowOverlap="1" relativeHeight="3">
            <wp:simplePos x="0" y="0"/>
            <wp:positionH relativeFrom="column">
              <wp:posOffset>3874135</wp:posOffset>
            </wp:positionH>
            <wp:positionV relativeFrom="paragraph">
              <wp:posOffset>-90170</wp:posOffset>
            </wp:positionV>
            <wp:extent cx="2144395" cy="1503680"/>
            <wp:effectExtent l="0" t="0" r="0" b="0"/>
            <wp:wrapSquare wrapText="bothSides"/>
            <wp:docPr id="4" name="Εικόνα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50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StrongEmphasis"/>
          <w:b w:val="false"/>
          <w:u w:val="single"/>
        </w:rPr>
        <w:t>. στον Σύλλογο Μ. Μπότσαρη 5.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/>
        <w:t xml:space="preserve">Παρακαλούμε να γίνουν έγκαιρα οι δηλώσεις συμμετοχής και η προκαταβολή </w:t>
      </w:r>
      <w:r>
        <w:rPr>
          <w:b/>
          <w:bCs/>
          <w:u w:val="single"/>
        </w:rPr>
        <w:t>8</w:t>
      </w:r>
      <w:r>
        <w:rPr>
          <w:rStyle w:val="StrongEmphasis"/>
          <w:u w:val="single"/>
        </w:rPr>
        <w:t xml:space="preserve">0€ </w:t>
      </w:r>
      <w:r>
        <w:rPr/>
        <w:t xml:space="preserve">μέχρι </w:t>
      </w:r>
      <w:r>
        <w:rPr>
          <w:b/>
        </w:rPr>
        <w:t>Τρίτη 7  Απριλίου.</w:t>
      </w:r>
      <w:r>
        <w:rPr/>
        <w:t xml:space="preserve"> Η</w:t>
      </w:r>
      <w:r>
        <w:rPr>
          <w:rStyle w:val="StrongEmphasis"/>
          <w:u w:val="single"/>
        </w:rPr>
        <w:t xml:space="preserve"> εξόφληση αυστηρά μέχρι την Τρίτη   19 Μαΐου 2026.</w:t>
      </w:r>
      <w:r>
        <w:rPr/>
        <w:t xml:space="preserve"> </w:t>
      </w:r>
      <w:r>
        <w:rPr>
          <w:rStyle w:val="StrongEmphasis"/>
          <w:u w:val="single"/>
        </w:rPr>
        <w:t>Για ακυρώσεις που θα γίνουν μετά τις προκαθορισμένες ημερομηνίες δε θα υπάρχει δυνατότητα επιστροφής των χρημάτων.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Emphasis"/>
        </w:rPr>
        <w:t>Δηλώσεις συμμετοχής στα γραφεία του Συλλόγου Μ. Μπότσαρη 5 και στα τηλέφωνα 6982983007, 2130477359 , 6948522375, (Ώρες επικοινωνίας Δευτέρα – Παρασκευή 17:00 – 20:00).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Emphasis"/>
        </w:rPr>
        <w:t>Πληροφορίες για την Πεζοπορία στο τηλ.: 69447470190</w:t>
      </w:r>
    </w:p>
    <w:p>
      <w:pPr>
        <w:pStyle w:val="Textbody"/>
        <w:numPr>
          <w:ilvl w:val="0"/>
          <w:numId w:val="2"/>
        </w:numPr>
        <w:rPr/>
      </w:pPr>
      <w:r>
        <w:rPr>
          <w:rStyle w:val="StrongEmphasis"/>
        </w:rPr>
        <w:t>Θα ανακοινωθεί αναλυτικό πρόγραμμα για το τριήμερο.</w:t>
      </w:r>
    </w:p>
    <w:p>
      <w:pPr>
        <w:pStyle w:val="Textbody"/>
        <w:numPr>
          <w:ilvl w:val="0"/>
          <w:numId w:val="2"/>
        </w:numPr>
        <w:spacing w:before="0" w:after="0"/>
        <w:rPr/>
      </w:pPr>
      <w:r>
        <w:rPr>
          <w:rStyle w:val="StrongEmphasis"/>
          <w:u w:val="single"/>
        </w:rPr>
        <w:t xml:space="preserve">Η ηλεκτρονική φόρμα συμμετοχής στις πεζοπορικές εκδρομές του Π. Ο. Σ. Πετρούπολης : </w:t>
      </w:r>
      <w:hyperlink r:id="rId6">
        <w:r>
          <w:rPr>
            <w:rStyle w:val="Hyperlink"/>
            <w:i/>
            <w:iCs/>
            <w:u w:val="single"/>
          </w:rPr>
          <w:t>https://docs.google.com/forms/d/e/1FAIpQLScLNNiYJZi0Yig29a1fcrgmwwocbZlRUSndkJRgcgQ45wvlg/viewform?usp=dialog</w:t>
        </w:r>
      </w:hyperlink>
    </w:p>
    <w:p>
      <w:pPr>
        <w:pStyle w:val="Textbody"/>
        <w:spacing w:before="0" w:after="0"/>
        <w:rPr>
          <w:rStyle w:val="Emphasis"/>
          <w:b/>
          <w:bCs/>
          <w:u w:val="single"/>
          <w:lang w:val="el-GR"/>
        </w:rPr>
      </w:pPr>
      <w:r>
        <w:rPr>
          <w:b/>
          <w:bCs/>
          <w:u w:val="single"/>
          <w:lang w:val="el-GR"/>
        </w:rPr>
      </w:r>
    </w:p>
    <w:p>
      <w:pPr>
        <w:pStyle w:val="Textbody"/>
        <w:spacing w:before="0" w:after="0"/>
        <w:rPr/>
      </w:pPr>
      <w:r>
        <w:rPr>
          <w:rStyle w:val="Emphasis"/>
          <w:b/>
          <w:bCs/>
          <w:u w:val="single"/>
          <w:lang w:val="el-GR"/>
        </w:rPr>
        <w:t>Τι είναι η VIA</w:t>
      </w:r>
      <w:r>
        <w:rPr>
          <w:rStyle w:val="Emphasis"/>
          <w:b/>
          <w:bCs/>
          <w:u w:val="single"/>
          <w:lang w:val="en-US"/>
        </w:rPr>
        <w:t xml:space="preserve"> FERRATA</w:t>
      </w:r>
    </w:p>
    <w:p>
      <w:pPr>
        <w:pStyle w:val="Normal"/>
        <w:bidi w:val="0"/>
        <w:spacing w:before="0" w:after="0"/>
        <w:jc w:val="both"/>
        <w:rPr/>
      </w:pPr>
      <w:r>
        <w:rPr>
          <w:rFonts w:ascii="Georgia" w:hAnsi="Georgia"/>
        </w:rPr>
        <w:t>Είναι ορειβατικές διαδρομές που είναι εξοπλισμένες με μόνιμα τοποθετημένα συρματόσχοινα, σκαλοπάτια, σκάλες και γέφυρες. Αυτός ο εξοπλισμός επιτρέπει την ασφαλή ανάβαση ή διάσχιση απότομων βραχωδών περιοχών, ακόμη και από άτομα χωρίς εξειδικευμένες γνώσεις αναρρίχησης. </w:t>
      </w:r>
    </w:p>
    <w:p>
      <w:pPr>
        <w:pStyle w:val="Normal"/>
        <w:bidi w:val="0"/>
        <w:ind w:hanging="0" w:left="0" w:right="0"/>
        <w:rPr/>
      </w:pPr>
      <w:r>
        <w:rPr>
          <w:rStyle w:val="Emphasis"/>
          <w:rFonts w:ascii="Georgia" w:hAnsi="Georgia"/>
          <w:u w:val="single"/>
        </w:rPr>
        <w:t>Οι διαδρομές αυτές ξεκίνησαν κυρίως στις Δολομιτικές Άλπεις κατά τη διάρκεια του Α' Παγκοσμίου Πολέμου για τη μετακίνηση στρατευμάτων, και σήμερα αποτελούν δημοφιλή ορειβατική</w:t>
      </w:r>
      <w:r>
        <w:rPr>
          <w:rStyle w:val="Emphasis"/>
          <w:u w:val="single"/>
        </w:rPr>
        <w:t xml:space="preserve"> </w:t>
      </w:r>
      <w:r>
        <w:rPr>
          <w:rStyle w:val="Emphasis"/>
          <w:rFonts w:ascii="Cambria" w:hAnsi="Cambria"/>
          <w:u w:val="single"/>
        </w:rPr>
        <w:t>δραστηριότητα.</w:t>
      </w:r>
      <w:r>
        <w:rPr>
          <w:rStyle w:val="Emphasis"/>
          <w:u w:val="single"/>
        </w:rPr>
        <w:t xml:space="preserve"> </w:t>
      </w:r>
      <w:r>
        <w:rPr/>
        <w:t xml:space="preserve">Η φράση </w:t>
      </w:r>
      <w:r>
        <w:rPr>
          <w:rStyle w:val="Strong"/>
        </w:rPr>
        <w:t>via ferrata</w:t>
      </w:r>
      <w:r>
        <w:rPr/>
        <w:t xml:space="preserve"> προέρχεται από τα ιταλικά και ετυμολογικά σημαίνει </w:t>
      </w:r>
      <w:r>
        <w:rPr>
          <w:rStyle w:val="Strong"/>
        </w:rPr>
        <w:t>«σιδηρά οδός»</w:t>
      </w:r>
      <w:r>
        <w:rPr/>
        <w:t xml:space="preserve"> ή «σιδερένιο μονοπάτι». 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0" w:leader="none"/>
        </w:tabs>
        <w:bidi w:val="0"/>
        <w:spacing w:before="0" w:after="0"/>
        <w:ind w:hanging="283" w:left="709"/>
        <w:rPr/>
      </w:pPr>
      <w:r>
        <w:rPr/>
      </w:r>
    </w:p>
    <w:p>
      <w:pPr>
        <w:pStyle w:val="BodyText"/>
        <w:bidi w:val="0"/>
        <w:spacing w:before="0" w:after="0"/>
        <w:rPr/>
      </w:pPr>
      <w:r>
        <w:rPr/>
        <w:b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OpenSymbol">
    <w:altName w:val="Arial Unicode MS"/>
    <w:charset w:val="a1"/>
    <w:family w:val="roman"/>
    <w:pitch w:val="variable"/>
  </w:font>
  <w:font w:name="Liberation Sans">
    <w:altName w:val="Arial"/>
    <w:charset w:val="a1"/>
    <w:family w:val="swiss"/>
    <w:pitch w:val="variable"/>
  </w:font>
  <w:font w:name="Arial Black">
    <w:charset w:val="a1"/>
    <w:family w:val="swiss"/>
    <w:pitch w:val="variable"/>
  </w:font>
  <w:font w:name="Arial">
    <w:charset w:val="a1"/>
    <w:family w:val="swiss"/>
    <w:pitch w:val="variable"/>
  </w:font>
  <w:font w:name="Cambria">
    <w:charset w:val="a1"/>
    <w:family w:val="roman"/>
    <w:pitch w:val="variable"/>
  </w:font>
  <w:font w:name="Georgia">
    <w:charset w:val="a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09" w:hanging="283"/>
      </w:pPr>
      <w:rPr>
        <w:rFonts w:ascii="Symbol" w:hAnsi="Symbol" w:cs="Symbo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18" w:hanging="28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7" w:hanging="28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36" w:hanging="28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545" w:hanging="28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54" w:hanging="28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963" w:hanging="28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672" w:hanging="28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09" w:hanging="283"/>
      </w:pPr>
      <w:rPr>
        <w:rFonts w:ascii="Symbol" w:hAnsi="Symbol" w:cs="Symbo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18" w:hanging="28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7" w:hanging="28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36" w:hanging="28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545" w:hanging="28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54" w:hanging="28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963" w:hanging="28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672" w:hanging="28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360"/>
  <w:compat>
    <w:compatSetting w:name="compatibilityMode" w:uri="http://schemas.microsoft.com/office/word" w:val="12"/>
  </w:compat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l-G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c5bc4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el-GR" w:eastAsia="zh-CN" w:bidi="hi-IN"/>
    </w:rPr>
  </w:style>
  <w:style w:type="paragraph" w:styleId="Heading1">
    <w:name w:val="heading 1"/>
    <w:basedOn w:val="user1"/>
    <w:next w:val="Textbody"/>
    <w:uiPriority w:val="9"/>
    <w:qFormat/>
    <w:rsid w:val="00bc5bc4"/>
    <w:pPr>
      <w:outlineLvl w:val="0"/>
    </w:pPr>
    <w:rPr>
      <w:rFonts w:ascii="Liberation Serif" w:hAnsi="Liberation Serif" w:eastAsia="NSimSun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ser" w:customStyle="1">
    <w:name w:val="Κουκκίδες (user)"/>
    <w:qFormat/>
    <w:rsid w:val="00bc5bc4"/>
    <w:rPr>
      <w:rFonts w:ascii="OpenSymbol" w:hAnsi="OpenSymbol" w:eastAsia="OpenSymbol" w:cs="OpenSymbol"/>
    </w:rPr>
  </w:style>
  <w:style w:type="character" w:styleId="StrongEmphasis" w:customStyle="1">
    <w:name w:val="Strong Emphasis"/>
    <w:qFormat/>
    <w:rsid w:val="00bc5bc4"/>
    <w:rPr>
      <w:b/>
      <w:bCs/>
    </w:rPr>
  </w:style>
  <w:style w:type="character" w:styleId="Emphasis">
    <w:name w:val="Emphasis"/>
    <w:qFormat/>
    <w:rsid w:val="00bc5bc4"/>
    <w:rPr>
      <w:i/>
      <w:iCs/>
    </w:rPr>
  </w:style>
  <w:style w:type="character" w:styleId="Internetlink" w:customStyle="1">
    <w:name w:val="Internet link"/>
    <w:qFormat/>
    <w:rsid w:val="00bc5bc4"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paragraph" w:styleId="Style13">
    <w:name w:val="Επικεφαλίδα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rsid w:val="00bc5bc4"/>
    <w:pPr/>
    <w:rPr/>
  </w:style>
  <w:style w:type="paragraph" w:styleId="Caption">
    <w:name w:val="caption"/>
    <w:basedOn w:val="Standard"/>
    <w:qFormat/>
    <w:rsid w:val="00bc5bc4"/>
    <w:pPr>
      <w:suppressLineNumbers/>
      <w:spacing w:before="120" w:after="120"/>
    </w:pPr>
    <w:rPr>
      <w:i/>
      <w:iCs/>
    </w:rPr>
  </w:style>
  <w:style w:type="paragraph" w:styleId="Style14">
    <w:name w:val="Ευρετήριο"/>
    <w:basedOn w:val="Normal"/>
    <w:qFormat/>
    <w:pPr>
      <w:suppressLineNumbers/>
    </w:pPr>
    <w:rPr>
      <w:rFonts w:cs="Arial"/>
    </w:rPr>
  </w:style>
  <w:style w:type="paragraph" w:styleId="user1" w:customStyle="1">
    <w:name w:val="Επικεφαλίδα (user)"/>
    <w:basedOn w:val="Standard"/>
    <w:next w:val="Textbody"/>
    <w:qFormat/>
    <w:rsid w:val="00bc5bc4"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user2" w:customStyle="1">
    <w:name w:val="Ευρετήριο (user)"/>
    <w:basedOn w:val="Standard"/>
    <w:qFormat/>
    <w:rsid w:val="00bc5bc4"/>
    <w:pPr>
      <w:suppressLineNumbers/>
    </w:pPr>
    <w:rPr/>
  </w:style>
  <w:style w:type="paragraph" w:styleId="Standard" w:customStyle="1">
    <w:name w:val="Standard"/>
    <w:qFormat/>
    <w:rsid w:val="00bc5bc4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el-GR" w:eastAsia="zh-CN" w:bidi="hi-IN"/>
    </w:rPr>
  </w:style>
  <w:style w:type="paragraph" w:styleId="Textbody" w:customStyle="1">
    <w:name w:val="Text body"/>
    <w:basedOn w:val="Standard"/>
    <w:qFormat/>
    <w:rsid w:val="00bc5bc4"/>
    <w:pPr>
      <w:spacing w:lineRule="auto" w:line="276" w:before="0" w:after="140"/>
    </w:pPr>
    <w:rPr/>
  </w:style>
  <w:style w:type="paragraph" w:styleId="StandardWW" w:customStyle="1">
    <w:name w:val="Standard (WW)"/>
    <w:qFormat/>
    <w:rsid w:val="00bc5bc4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el-GR" w:eastAsia="zh-CN" w:bidi="hi-IN"/>
    </w:rPr>
  </w:style>
  <w:style w:type="numbering" w:styleId="user3" w:default="1">
    <w:name w:val="Χωρίς κατάλογο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petroupolis@gmail.com" TargetMode="Externa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image" Target="media/image3.jpeg"/><Relationship Id="rId6" Type="http://schemas.openxmlformats.org/officeDocument/2006/relationships/hyperlink" Target="https://docs.google.com/forms/d/e/1FAIpQLScLNNiYJZi0Yig29a1fcrgmwwocbZlRUSndkJRgcgQ45wvlg/viewform?usp=dialog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3642</TotalTime>
  <Application>LibreOffice/25.8.4.2$Windows_X86_64 LibreOffice_project/290daaa01b999472f0c7a3890eb6a550fd74c6df</Application>
  <AppVersion>15.0000</AppVersion>
  <Pages>2</Pages>
  <Words>544</Words>
  <Characters>3241</Characters>
  <CharactersWithSpaces>3774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2026-03-19T09:18:00Z</dcterms:created>
  <dc:creator>ΥΠΟΔΙΕΥΘΥΝΤΗΣ</dc:creator>
  <dc:description/>
  <dc:language>el-GR</dc:language>
  <cp:lastModifiedBy/>
  <dcterms:modified xsi:type="dcterms:W3CDTF">2026-03-25T20:13:23Z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