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3B262B1" w14:textId="77777777" w:rsidR="00A9012C" w:rsidRPr="0067642E" w:rsidRDefault="00A9012C" w:rsidP="00A9012C">
      <w:pPr>
        <w:jc w:val="right"/>
        <w:rPr>
          <w:rFonts w:cs="Calibri"/>
        </w:rPr>
      </w:pPr>
      <w:r w:rsidRPr="0067642E">
        <w:rPr>
          <w:noProof/>
        </w:rPr>
        <w:drawing>
          <wp:anchor distT="0" distB="0" distL="114300" distR="114300" simplePos="0" relativeHeight="251662336" behindDoc="1" locked="0" layoutInCell="1" allowOverlap="1" wp14:anchorId="0A1982BB" wp14:editId="3429B2E0">
            <wp:simplePos x="0" y="0"/>
            <wp:positionH relativeFrom="column">
              <wp:posOffset>-695325</wp:posOffset>
            </wp:positionH>
            <wp:positionV relativeFrom="paragraph">
              <wp:posOffset>0</wp:posOffset>
            </wp:positionV>
            <wp:extent cx="2867025" cy="907415"/>
            <wp:effectExtent l="0" t="0" r="9525" b="6985"/>
            <wp:wrapThrough wrapText="bothSides">
              <wp:wrapPolygon edited="0">
                <wp:start x="0" y="0"/>
                <wp:lineTo x="0" y="21313"/>
                <wp:lineTo x="21528" y="21313"/>
                <wp:lineTo x="21528" y="0"/>
                <wp:lineTo x="0" y="0"/>
              </wp:wrapPolygon>
            </wp:wrapThrough>
            <wp:docPr id="7" name="Εικόνα 7" descr="Εικόνα που περιέχει κείμενο, clipart&#10;&#10;Περιγραφή που δημιουργήθηκε αυτόματ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Εικόνα 7" descr="Εικόνα που περιέχει κείμενο, clipart&#10;&#10;Περιγραφή που δημιουργήθηκε αυτόματα"/>
                    <pic:cNvPicPr>
                      <a:picLocks noChangeAspect="1" noChangeArrowheads="1"/>
                    </pic:cNvPicPr>
                  </pic:nvPicPr>
                  <pic:blipFill>
                    <a:blip r:embed="rId5" cstate="print">
                      <a:extLst>
                        <a:ext uri="{28A0092B-C50C-407E-A947-70E740481C1C}">
                          <a14:useLocalDpi xmlns:a14="http://schemas.microsoft.com/office/drawing/2010/main" val="0"/>
                        </a:ext>
                      </a:extLst>
                    </a:blip>
                    <a:srcRect l="9691" t="12717" r="17990" b="21941"/>
                    <a:stretch>
                      <a:fillRect/>
                    </a:stretch>
                  </pic:blipFill>
                  <pic:spPr bwMode="auto">
                    <a:xfrm>
                      <a:off x="0" y="0"/>
                      <a:ext cx="2867025" cy="907415"/>
                    </a:xfrm>
                    <a:prstGeom prst="rect">
                      <a:avLst/>
                    </a:prstGeom>
                    <a:noFill/>
                  </pic:spPr>
                </pic:pic>
              </a:graphicData>
            </a:graphic>
            <wp14:sizeRelH relativeFrom="margin">
              <wp14:pctWidth>0</wp14:pctWidth>
            </wp14:sizeRelH>
            <wp14:sizeRelV relativeFrom="margin">
              <wp14:pctHeight>0</wp14:pctHeight>
            </wp14:sizeRelV>
          </wp:anchor>
        </w:drawing>
      </w:r>
      <w:r w:rsidRPr="0067642E">
        <w:rPr>
          <w:rFonts w:cs="Calibri"/>
        </w:rPr>
        <w:t>Μητροπόλεως 26-28, (8</w:t>
      </w:r>
      <w:r w:rsidRPr="0067642E">
        <w:rPr>
          <w:rFonts w:cs="Calibri"/>
          <w:vertAlign w:val="superscript"/>
        </w:rPr>
        <w:t>ος</w:t>
      </w:r>
      <w:r w:rsidRPr="0067642E">
        <w:rPr>
          <w:rFonts w:cs="Calibri"/>
        </w:rPr>
        <w:t>όρφ. )</w:t>
      </w:r>
    </w:p>
    <w:p w14:paraId="0D80DF78" w14:textId="77777777" w:rsidR="00A9012C" w:rsidRPr="0067642E" w:rsidRDefault="00A9012C" w:rsidP="00A9012C">
      <w:pPr>
        <w:jc w:val="right"/>
        <w:rPr>
          <w:rFonts w:cs="Calibri"/>
        </w:rPr>
      </w:pPr>
      <w:r w:rsidRPr="0067642E">
        <w:rPr>
          <w:rFonts w:cs="Calibri"/>
        </w:rPr>
        <w:t>Αθήνα 105 63</w:t>
      </w:r>
    </w:p>
    <w:p w14:paraId="2409B6CB" w14:textId="77777777" w:rsidR="00A9012C" w:rsidRPr="0067642E" w:rsidRDefault="00A9012C" w:rsidP="00A9012C">
      <w:pPr>
        <w:jc w:val="right"/>
        <w:rPr>
          <w:rFonts w:cs="Calibri"/>
        </w:rPr>
      </w:pPr>
      <w:r w:rsidRPr="0067642E">
        <w:rPr>
          <w:rFonts w:cs="Calibri"/>
        </w:rPr>
        <w:t>Τηλέφωνο: 210 3315621</w:t>
      </w:r>
    </w:p>
    <w:p w14:paraId="23B64611" w14:textId="77777777" w:rsidR="00A9012C" w:rsidRPr="00CA6CCB" w:rsidRDefault="00A9012C" w:rsidP="00A9012C">
      <w:pPr>
        <w:jc w:val="right"/>
        <w:rPr>
          <w:rFonts w:cs="Calibri"/>
        </w:rPr>
      </w:pPr>
      <w:r w:rsidRPr="0067642E">
        <w:rPr>
          <w:rFonts w:cs="Calibri"/>
        </w:rPr>
        <w:t>Φαξ</w:t>
      </w:r>
      <w:r w:rsidRPr="00CA6CCB">
        <w:rPr>
          <w:rFonts w:cs="Calibri"/>
        </w:rPr>
        <w:t>: 210 3315623 – 4</w:t>
      </w:r>
    </w:p>
    <w:p w14:paraId="22AAB61F" w14:textId="77777777" w:rsidR="00A9012C" w:rsidRPr="00CA6CCB" w:rsidRDefault="00A9012C" w:rsidP="00A9012C">
      <w:pPr>
        <w:jc w:val="right"/>
        <w:rPr>
          <w:rFonts w:cs="Calibri"/>
        </w:rPr>
      </w:pPr>
      <w:r w:rsidRPr="0067642E">
        <w:rPr>
          <w:rFonts w:cs="Calibri"/>
          <w:lang w:val="en-US"/>
        </w:rPr>
        <w:t>Email</w:t>
      </w:r>
      <w:r w:rsidRPr="00CA6CCB">
        <w:rPr>
          <w:rFonts w:cs="Calibri"/>
        </w:rPr>
        <w:t xml:space="preserve">: </w:t>
      </w:r>
      <w:hyperlink r:id="rId6" w:history="1">
        <w:r w:rsidRPr="0067642E">
          <w:rPr>
            <w:rFonts w:cs="Calibri"/>
            <w:color w:val="0000FF"/>
            <w:u w:val="single"/>
            <w:lang w:val="en-US"/>
          </w:rPr>
          <w:t>info</w:t>
        </w:r>
        <w:r w:rsidRPr="00CA6CCB">
          <w:rPr>
            <w:rFonts w:cs="Calibri"/>
            <w:color w:val="0000FF"/>
            <w:u w:val="single"/>
          </w:rPr>
          <w:t>@</w:t>
        </w:r>
        <w:proofErr w:type="spellStart"/>
        <w:r w:rsidRPr="0067642E">
          <w:rPr>
            <w:rFonts w:cs="Calibri"/>
            <w:color w:val="0000FF"/>
            <w:u w:val="single"/>
            <w:lang w:val="en-US"/>
          </w:rPr>
          <w:t>grefis</w:t>
        </w:r>
        <w:proofErr w:type="spellEnd"/>
        <w:r w:rsidRPr="00CA6CCB">
          <w:rPr>
            <w:rFonts w:cs="Calibri"/>
            <w:color w:val="0000FF"/>
            <w:u w:val="single"/>
          </w:rPr>
          <w:t>.</w:t>
        </w:r>
        <w:r w:rsidRPr="0067642E">
          <w:rPr>
            <w:rFonts w:cs="Calibri"/>
            <w:color w:val="0000FF"/>
            <w:u w:val="single"/>
            <w:lang w:val="en-US"/>
          </w:rPr>
          <w:t>gr</w:t>
        </w:r>
      </w:hyperlink>
    </w:p>
    <w:p w14:paraId="3C1FB5F3" w14:textId="24B2D2B5" w:rsidR="00A9012C" w:rsidRDefault="00355557" w:rsidP="009B7F07">
      <w:pPr>
        <w:jc w:val="center"/>
        <w:rPr>
          <w:rFonts w:ascii="Calibri" w:eastAsia="Calibri" w:hAnsi="Calibri" w:cs="Calibri"/>
          <w:b/>
          <w:bCs/>
          <w:color w:val="BF4E14"/>
          <w:sz w:val="36"/>
          <w:szCs w:val="36"/>
          <w:lang w:eastAsia="en-US"/>
        </w:rPr>
      </w:pPr>
      <w:r w:rsidRPr="00EB2524">
        <w:rPr>
          <w:rFonts w:asciiTheme="minorHAnsi" w:hAnsiTheme="minorHAnsi" w:cstheme="minorHAnsi"/>
          <w:b/>
          <w:noProof/>
          <w:color w:val="F6C5AC" w:themeColor="accent2" w:themeTint="66"/>
          <w:sz w:val="48"/>
          <w:szCs w:val="48"/>
          <w14:textOutline w14:w="11112" w14:cap="flat" w14:cmpd="sng" w14:algn="ctr">
            <w14:solidFill>
              <w14:schemeClr w14:val="accent2"/>
            </w14:solidFill>
            <w14:prstDash w14:val="solid"/>
            <w14:round/>
          </w14:textOutline>
        </w:rPr>
        <w:drawing>
          <wp:anchor distT="0" distB="0" distL="114300" distR="114300" simplePos="0" relativeHeight="251664384" behindDoc="1" locked="0" layoutInCell="1" allowOverlap="1" wp14:anchorId="0384911A" wp14:editId="73DDDA69">
            <wp:simplePos x="0" y="0"/>
            <wp:positionH relativeFrom="column">
              <wp:posOffset>95250</wp:posOffset>
            </wp:positionH>
            <wp:positionV relativeFrom="paragraph">
              <wp:posOffset>597535</wp:posOffset>
            </wp:positionV>
            <wp:extent cx="5048250" cy="2460625"/>
            <wp:effectExtent l="0" t="0" r="0" b="0"/>
            <wp:wrapTight wrapText="bothSides">
              <wp:wrapPolygon edited="0">
                <wp:start x="0" y="0"/>
                <wp:lineTo x="0" y="21405"/>
                <wp:lineTo x="21518" y="21405"/>
                <wp:lineTo x="21518" y="0"/>
                <wp:lineTo x="0" y="0"/>
              </wp:wrapPolygon>
            </wp:wrapTight>
            <wp:docPr id="1597322206" name="Picture 21" descr="Εικόνα που περιέχει εξωτερικός χώρος/ύπαιθρος, ουρανός, νερό, τοπίο&#10;&#10;Περιγραφή που δημιουργήθηκε αυτόματ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7322206" name="Picture 21" descr="Εικόνα που περιέχει εξωτερικός χώρος/ύπαιθρος, ουρανός, νερό, τοπίο&#10;&#10;Περιγραφή που δημιουργήθηκε αυτόματα"/>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048250" cy="2460625"/>
                    </a:xfrm>
                    <a:prstGeom prst="rect">
                      <a:avLst/>
                    </a:prstGeom>
                    <a:noFill/>
                  </pic:spPr>
                </pic:pic>
              </a:graphicData>
            </a:graphic>
            <wp14:sizeRelH relativeFrom="page">
              <wp14:pctWidth>0</wp14:pctWidth>
            </wp14:sizeRelH>
            <wp14:sizeRelV relativeFrom="page">
              <wp14:pctHeight>0</wp14:pctHeight>
            </wp14:sizeRelV>
          </wp:anchor>
        </w:drawing>
      </w:r>
    </w:p>
    <w:p w14:paraId="0867A7E6" w14:textId="48594B84" w:rsidR="009B7F07" w:rsidRDefault="009B7F07" w:rsidP="009B7F07">
      <w:pPr>
        <w:jc w:val="center"/>
        <w:rPr>
          <w:rFonts w:ascii="Calibri" w:eastAsia="Calibri" w:hAnsi="Calibri" w:cs="Calibri"/>
          <w:b/>
          <w:bCs/>
          <w:color w:val="BF4E14"/>
          <w:sz w:val="36"/>
          <w:szCs w:val="36"/>
          <w:lang w:eastAsia="en-US"/>
        </w:rPr>
      </w:pPr>
      <w:r w:rsidRPr="009B7F07">
        <w:rPr>
          <w:rFonts w:ascii="Calibri" w:eastAsia="Calibri" w:hAnsi="Calibri" w:cs="Calibri"/>
          <w:b/>
          <w:bCs/>
          <w:color w:val="BF4E14"/>
          <w:sz w:val="36"/>
          <w:szCs w:val="36"/>
          <w:lang w:eastAsia="en-US"/>
        </w:rPr>
        <w:t>ΠΑΝΟΡΑΜΑ ΕΛΒΕΤΙΑΣ - ΑΛΠΙΚΟ ΤΡΕΝΟ - 5ημ.</w:t>
      </w:r>
    </w:p>
    <w:p w14:paraId="0BA0E325" w14:textId="27C68D13" w:rsidR="009B7F07" w:rsidRPr="009B7F07" w:rsidRDefault="009B7F07" w:rsidP="009B7F07">
      <w:pPr>
        <w:jc w:val="center"/>
        <w:rPr>
          <w:rFonts w:ascii="Calibri" w:eastAsia="Calibri" w:hAnsi="Calibri" w:cs="Calibri"/>
          <w:b/>
          <w:bCs/>
          <w:color w:val="0070C0"/>
          <w:lang w:eastAsia="en-US"/>
        </w:rPr>
      </w:pPr>
      <w:r w:rsidRPr="009B7F07">
        <w:rPr>
          <w:rFonts w:ascii="Calibri" w:eastAsia="Calibri" w:hAnsi="Calibri" w:cs="Calibri"/>
          <w:b/>
          <w:bCs/>
          <w:color w:val="0070C0"/>
          <w:lang w:eastAsia="en-US"/>
        </w:rPr>
        <w:t xml:space="preserve">Καταρράκτες Ρήνου, Λίμνη Κωνσταντίας, Βέρνη, </w:t>
      </w:r>
      <w:proofErr w:type="spellStart"/>
      <w:r w:rsidRPr="009B7F07">
        <w:rPr>
          <w:rFonts w:ascii="Calibri" w:eastAsia="Calibri" w:hAnsi="Calibri" w:cs="Calibri"/>
          <w:b/>
          <w:bCs/>
          <w:color w:val="0070C0"/>
          <w:lang w:eastAsia="en-US"/>
        </w:rPr>
        <w:t>Ιντερλάνκεν</w:t>
      </w:r>
      <w:proofErr w:type="spellEnd"/>
      <w:r w:rsidRPr="009B7F07">
        <w:rPr>
          <w:rFonts w:ascii="Calibri" w:eastAsia="Calibri" w:hAnsi="Calibri" w:cs="Calibri"/>
          <w:b/>
          <w:bCs/>
          <w:color w:val="0070C0"/>
          <w:lang w:eastAsia="en-US"/>
        </w:rPr>
        <w:t xml:space="preserve">, Ζυρίχη, </w:t>
      </w:r>
      <w:proofErr w:type="spellStart"/>
      <w:r w:rsidRPr="009B7F07">
        <w:rPr>
          <w:rFonts w:ascii="Calibri" w:eastAsia="Calibri" w:hAnsi="Calibri" w:cs="Calibri"/>
          <w:b/>
          <w:bCs/>
          <w:color w:val="0070C0"/>
          <w:lang w:eastAsia="en-US"/>
        </w:rPr>
        <w:t>Λουκέρνη</w:t>
      </w:r>
      <w:proofErr w:type="spellEnd"/>
      <w:r w:rsidRPr="009B7F07">
        <w:rPr>
          <w:rFonts w:ascii="Calibri" w:eastAsia="Calibri" w:hAnsi="Calibri" w:cs="Calibri"/>
          <w:b/>
          <w:bCs/>
          <w:color w:val="0070C0"/>
          <w:lang w:eastAsia="en-US"/>
        </w:rPr>
        <w:t xml:space="preserve">, </w:t>
      </w:r>
    </w:p>
    <w:p w14:paraId="3636CBF2" w14:textId="7B4A35BA" w:rsidR="009B7F07" w:rsidRPr="009B7F07" w:rsidRDefault="009B7F07" w:rsidP="009B7F07">
      <w:pPr>
        <w:jc w:val="center"/>
        <w:rPr>
          <w:rFonts w:ascii="Calibri" w:eastAsia="Calibri" w:hAnsi="Calibri" w:cs="Calibri"/>
          <w:b/>
          <w:bCs/>
          <w:color w:val="0070C0"/>
          <w:lang w:eastAsia="en-US"/>
        </w:rPr>
      </w:pPr>
      <w:r w:rsidRPr="009B7F07">
        <w:rPr>
          <w:rFonts w:ascii="Calibri" w:eastAsia="Calibri" w:hAnsi="Calibri" w:cs="Calibri"/>
          <w:b/>
          <w:bCs/>
          <w:color w:val="0070C0"/>
          <w:lang w:eastAsia="en-US"/>
        </w:rPr>
        <w:t xml:space="preserve">(Όρος Πιλάτους), </w:t>
      </w:r>
      <w:proofErr w:type="spellStart"/>
      <w:r w:rsidRPr="009B7F07">
        <w:rPr>
          <w:rFonts w:ascii="Calibri" w:eastAsia="Calibri" w:hAnsi="Calibri" w:cs="Calibri"/>
          <w:b/>
          <w:bCs/>
          <w:color w:val="0070C0"/>
          <w:lang w:eastAsia="en-US"/>
        </w:rPr>
        <w:t>Κουρ</w:t>
      </w:r>
      <w:proofErr w:type="spellEnd"/>
      <w:r w:rsidRPr="009B7F07">
        <w:rPr>
          <w:rFonts w:ascii="Calibri" w:eastAsia="Calibri" w:hAnsi="Calibri" w:cs="Calibri"/>
          <w:b/>
          <w:bCs/>
          <w:color w:val="0070C0"/>
          <w:lang w:eastAsia="en-US"/>
        </w:rPr>
        <w:t xml:space="preserve">, Σαιντ </w:t>
      </w:r>
      <w:proofErr w:type="spellStart"/>
      <w:r w:rsidRPr="009B7F07">
        <w:rPr>
          <w:rFonts w:ascii="Calibri" w:eastAsia="Calibri" w:hAnsi="Calibri" w:cs="Calibri"/>
          <w:b/>
          <w:bCs/>
          <w:color w:val="0070C0"/>
          <w:lang w:eastAsia="en-US"/>
        </w:rPr>
        <w:t>Μόριτζ</w:t>
      </w:r>
      <w:proofErr w:type="spellEnd"/>
      <w:r w:rsidRPr="009B7F07">
        <w:rPr>
          <w:rFonts w:ascii="Calibri" w:eastAsia="Calibri" w:hAnsi="Calibri" w:cs="Calibri"/>
          <w:b/>
          <w:bCs/>
          <w:color w:val="0070C0"/>
          <w:lang w:eastAsia="en-US"/>
        </w:rPr>
        <w:t>, Μιλάνο</w:t>
      </w:r>
      <w:r w:rsidR="00355557">
        <w:rPr>
          <w:rFonts w:ascii="Calibri" w:eastAsia="Calibri" w:hAnsi="Calibri" w:cs="Calibri"/>
          <w:b/>
          <w:bCs/>
          <w:color w:val="0070C0"/>
          <w:lang w:eastAsia="en-US"/>
        </w:rPr>
        <w:t>!</w:t>
      </w:r>
    </w:p>
    <w:p w14:paraId="6F3AE405" w14:textId="77777777" w:rsidR="009B7F07" w:rsidRPr="009B7F07" w:rsidRDefault="009B7F07" w:rsidP="009B7F07">
      <w:pPr>
        <w:jc w:val="center"/>
        <w:rPr>
          <w:rFonts w:ascii="Calibri" w:eastAsia="Calibri" w:hAnsi="Calibri" w:cs="Calibri"/>
          <w:sz w:val="22"/>
          <w:szCs w:val="22"/>
          <w:lang w:eastAsia="en-US"/>
        </w:rPr>
      </w:pPr>
    </w:p>
    <w:p w14:paraId="6B3A3244" w14:textId="72AB17C7" w:rsidR="00A9012C" w:rsidRPr="009B7F07" w:rsidRDefault="009B7F07" w:rsidP="00355557">
      <w:pPr>
        <w:rPr>
          <w:rFonts w:ascii="Calibri" w:eastAsia="Calibri" w:hAnsi="Calibri" w:cs="Calibri"/>
          <w:b/>
          <w:bCs/>
          <w:color w:val="BF4E14"/>
          <w:sz w:val="32"/>
          <w:szCs w:val="32"/>
          <w:lang w:eastAsia="en-US"/>
        </w:rPr>
      </w:pPr>
      <w:r w:rsidRPr="009B7F07">
        <w:rPr>
          <w:rFonts w:ascii="Calibri" w:eastAsia="Calibri" w:hAnsi="Calibri" w:cs="Calibri"/>
          <w:b/>
          <w:bCs/>
          <w:color w:val="BF4E14"/>
          <w:sz w:val="32"/>
          <w:szCs w:val="32"/>
          <w:lang w:eastAsia="en-US"/>
        </w:rPr>
        <w:t xml:space="preserve">Αναχώρηση:    </w:t>
      </w:r>
      <w:r w:rsidR="00A9012C">
        <w:rPr>
          <w:rFonts w:ascii="Calibri" w:eastAsia="Calibri" w:hAnsi="Calibri" w:cs="Calibri"/>
          <w:b/>
          <w:bCs/>
          <w:color w:val="BF4E14"/>
          <w:sz w:val="32"/>
          <w:szCs w:val="32"/>
          <w:lang w:eastAsia="en-US"/>
        </w:rPr>
        <w:t>0</w:t>
      </w:r>
      <w:r w:rsidRPr="008153AB">
        <w:rPr>
          <w:rFonts w:ascii="Calibri" w:eastAsia="Calibri" w:hAnsi="Calibri" w:cs="Calibri"/>
          <w:b/>
          <w:bCs/>
          <w:color w:val="BF4E14"/>
          <w:sz w:val="32"/>
          <w:szCs w:val="32"/>
          <w:lang w:eastAsia="en-US"/>
        </w:rPr>
        <w:t>4</w:t>
      </w:r>
      <w:r w:rsidR="00A9012C">
        <w:rPr>
          <w:rFonts w:ascii="Calibri" w:eastAsia="Calibri" w:hAnsi="Calibri" w:cs="Calibri"/>
          <w:b/>
          <w:bCs/>
          <w:color w:val="BF4E14"/>
          <w:sz w:val="32"/>
          <w:szCs w:val="32"/>
          <w:lang w:eastAsia="en-US"/>
        </w:rPr>
        <w:t xml:space="preserve"> – 0</w:t>
      </w:r>
      <w:r w:rsidRPr="008153AB">
        <w:rPr>
          <w:rFonts w:ascii="Calibri" w:eastAsia="Calibri" w:hAnsi="Calibri" w:cs="Calibri"/>
          <w:b/>
          <w:bCs/>
          <w:color w:val="BF4E14"/>
          <w:sz w:val="32"/>
          <w:szCs w:val="32"/>
          <w:lang w:eastAsia="en-US"/>
        </w:rPr>
        <w:t xml:space="preserve">8 </w:t>
      </w:r>
      <w:r w:rsidRPr="009B7F07">
        <w:rPr>
          <w:rFonts w:ascii="Calibri" w:eastAsia="Calibri" w:hAnsi="Calibri" w:cs="Calibri"/>
          <w:b/>
          <w:bCs/>
          <w:color w:val="BF4E14"/>
          <w:sz w:val="32"/>
          <w:szCs w:val="32"/>
          <w:lang w:eastAsia="en-US"/>
        </w:rPr>
        <w:t>Ιανουαρίου ’25</w:t>
      </w:r>
      <w:r w:rsidR="00A9012C">
        <w:rPr>
          <w:rFonts w:ascii="Calibri" w:eastAsia="Calibri" w:hAnsi="Calibri" w:cs="Calibri"/>
          <w:b/>
          <w:bCs/>
          <w:color w:val="BF4E14"/>
          <w:sz w:val="32"/>
          <w:szCs w:val="32"/>
          <w:lang w:eastAsia="en-US"/>
        </w:rPr>
        <w:t xml:space="preserve"> </w:t>
      </w:r>
    </w:p>
    <w:p w14:paraId="6EF09D10" w14:textId="77777777" w:rsidR="00A9012C" w:rsidRDefault="009B7F07" w:rsidP="00A9012C">
      <w:pPr>
        <w:rPr>
          <w:rFonts w:ascii="Calibri" w:eastAsia="Calibri" w:hAnsi="Calibri" w:cs="Calibri"/>
          <w:b/>
          <w:bCs/>
          <w:color w:val="C00000"/>
          <w:sz w:val="32"/>
          <w:szCs w:val="32"/>
          <w:lang w:eastAsia="en-US"/>
        </w:rPr>
      </w:pPr>
      <w:r w:rsidRPr="009B7F07">
        <w:rPr>
          <w:rFonts w:ascii="Calibri" w:eastAsia="Calibri" w:hAnsi="Calibri" w:cs="Calibri"/>
          <w:b/>
          <w:bCs/>
          <w:color w:val="C00000"/>
          <w:sz w:val="32"/>
          <w:szCs w:val="32"/>
          <w:lang w:eastAsia="en-US"/>
        </w:rPr>
        <w:t xml:space="preserve">                                   </w:t>
      </w:r>
    </w:p>
    <w:p w14:paraId="3DCA96E9" w14:textId="12FF807B" w:rsidR="009B7F07" w:rsidRPr="009B7F07" w:rsidRDefault="009B7F07" w:rsidP="00A9012C">
      <w:pPr>
        <w:rPr>
          <w:rFonts w:ascii="Calibri" w:eastAsia="Calibri" w:hAnsi="Calibri" w:cs="Calibri"/>
          <w:b/>
          <w:bCs/>
          <w:color w:val="0070C0"/>
          <w:sz w:val="22"/>
          <w:szCs w:val="22"/>
          <w:lang w:eastAsia="en-US"/>
        </w:rPr>
      </w:pPr>
      <w:r w:rsidRPr="009B7F07">
        <w:rPr>
          <w:rFonts w:ascii="Calibri" w:eastAsia="Calibri" w:hAnsi="Calibri" w:cs="Calibri"/>
          <w:b/>
          <w:bCs/>
          <w:color w:val="0070C0"/>
          <w:sz w:val="22"/>
          <w:szCs w:val="22"/>
          <w:lang w:eastAsia="en-US"/>
        </w:rPr>
        <w:t>1</w:t>
      </w:r>
      <w:r w:rsidRPr="009B7F07">
        <w:rPr>
          <w:rFonts w:ascii="Calibri" w:eastAsia="Calibri" w:hAnsi="Calibri" w:cs="Calibri"/>
          <w:b/>
          <w:bCs/>
          <w:color w:val="0070C0"/>
          <w:sz w:val="22"/>
          <w:szCs w:val="22"/>
          <w:vertAlign w:val="superscript"/>
          <w:lang w:eastAsia="en-US"/>
        </w:rPr>
        <w:t>η</w:t>
      </w:r>
      <w:r w:rsidRPr="009B7F07">
        <w:rPr>
          <w:rFonts w:ascii="Calibri" w:eastAsia="Calibri" w:hAnsi="Calibri" w:cs="Calibri"/>
          <w:b/>
          <w:bCs/>
          <w:color w:val="0070C0"/>
          <w:sz w:val="22"/>
          <w:szCs w:val="22"/>
          <w:lang w:eastAsia="en-US"/>
        </w:rPr>
        <w:t xml:space="preserve"> μέρα: ΑΘΗΝΑ – ΜΟΝΑΧΟ – ΚΑΤΑΡΡΑΚΤΕΣ ΡΗΝΟΥ - ΛΙΜΝΗ ΚΩΝΣΤΑΝΤΙΑΣ - ΖΥΡΙΧΗ </w:t>
      </w:r>
    </w:p>
    <w:p w14:paraId="200C33F3" w14:textId="77777777" w:rsidR="009B7F07" w:rsidRPr="009B7F07" w:rsidRDefault="009B7F07" w:rsidP="009B7F07">
      <w:pPr>
        <w:jc w:val="both"/>
        <w:rPr>
          <w:rFonts w:ascii="Aptos" w:eastAsia="Calibri" w:hAnsi="Aptos" w:cs="Calibri"/>
          <w:sz w:val="22"/>
          <w:szCs w:val="22"/>
          <w:lang w:eastAsia="en-US"/>
        </w:rPr>
      </w:pPr>
      <w:r w:rsidRPr="009B7F07">
        <w:rPr>
          <w:rFonts w:ascii="Aptos" w:eastAsia="Calibri" w:hAnsi="Aptos" w:cs="Calibri"/>
          <w:sz w:val="22"/>
          <w:szCs w:val="22"/>
          <w:lang w:eastAsia="en-US"/>
        </w:rPr>
        <w:t xml:space="preserve">Συγκέντρωση στο αεροδρόμιο και πτήση για το Μόναχο, την πρωτεύουσα της Βαυαρίας. Αναχώρηση με πρώτη μας επίσκεψη θα είναι οι καταρράκτες του Ρήνου, στην πόλη </w:t>
      </w:r>
      <w:proofErr w:type="spellStart"/>
      <w:r w:rsidRPr="009B7F07">
        <w:rPr>
          <w:rFonts w:ascii="Aptos" w:eastAsia="Calibri" w:hAnsi="Aptos" w:cs="Calibri"/>
          <w:sz w:val="22"/>
          <w:szCs w:val="22"/>
          <w:lang w:eastAsia="en-US"/>
        </w:rPr>
        <w:t>Σαφχάουζεν</w:t>
      </w:r>
      <w:proofErr w:type="spellEnd"/>
      <w:r w:rsidRPr="009B7F07">
        <w:rPr>
          <w:rFonts w:ascii="Aptos" w:eastAsia="Calibri" w:hAnsi="Aptos" w:cs="Calibri"/>
          <w:sz w:val="22"/>
          <w:szCs w:val="22"/>
          <w:lang w:eastAsia="en-US"/>
        </w:rPr>
        <w:t>, που βρίσκεται στα σύνορα Ελβετίας – Γερμανίας, όπου θα θαυμάσουμε τους πιο εντυπωσιακούς σε όγκο νερού καταρράκτες της Ευρώπης. Επόμενος σταθμός μας, η λίμνη της Κωνσταντίας που βρίσκεται στις βόρειες Άλπεις μεταξύ Γερμανίας, Ελβετίας και Αυστρίας σε υψόμετρο 395,23. Προσφέρει ένα εντυπωσιακά όμορφο τοπίο με πολλές πόλεις και όμορφα παραδοσιακά χωριά, με εκπληκτική θέα στις Άλπεις.  Αναχώρηση για τον τελικό μας προορισμό, τη Ζυρίχη. Άφιξη στο ξενοδοχείο μας το βράδυ και τακτοποίηση. Διανυκτέρευση.</w:t>
      </w:r>
    </w:p>
    <w:p w14:paraId="0F31B9D0" w14:textId="77777777" w:rsidR="009B7F07" w:rsidRPr="009B7F07" w:rsidRDefault="009B7F07" w:rsidP="009B7F07">
      <w:pPr>
        <w:jc w:val="both"/>
        <w:rPr>
          <w:rFonts w:ascii="Calibri" w:eastAsia="Calibri" w:hAnsi="Calibri" w:cs="Calibri"/>
          <w:sz w:val="22"/>
          <w:szCs w:val="22"/>
          <w:lang w:eastAsia="en-US"/>
        </w:rPr>
      </w:pPr>
    </w:p>
    <w:p w14:paraId="01B20D73" w14:textId="77777777" w:rsidR="009B7F07" w:rsidRPr="009B7F07" w:rsidRDefault="009B7F07" w:rsidP="009B7F07">
      <w:pPr>
        <w:jc w:val="both"/>
        <w:rPr>
          <w:rFonts w:ascii="Calibri" w:eastAsia="Calibri" w:hAnsi="Calibri" w:cs="Calibri"/>
          <w:b/>
          <w:bCs/>
          <w:color w:val="0070C0"/>
          <w:sz w:val="22"/>
          <w:szCs w:val="22"/>
          <w:lang w:eastAsia="en-US"/>
        </w:rPr>
      </w:pPr>
      <w:r w:rsidRPr="009B7F07">
        <w:rPr>
          <w:rFonts w:ascii="Calibri" w:eastAsia="Calibri" w:hAnsi="Calibri" w:cs="Calibri"/>
          <w:b/>
          <w:bCs/>
          <w:color w:val="0070C0"/>
          <w:sz w:val="22"/>
          <w:szCs w:val="22"/>
          <w:lang w:eastAsia="en-US"/>
        </w:rPr>
        <w:t>2</w:t>
      </w:r>
      <w:r w:rsidRPr="009B7F07">
        <w:rPr>
          <w:rFonts w:ascii="Calibri" w:eastAsia="Calibri" w:hAnsi="Calibri" w:cs="Calibri"/>
          <w:b/>
          <w:bCs/>
          <w:color w:val="0070C0"/>
          <w:sz w:val="22"/>
          <w:szCs w:val="22"/>
          <w:vertAlign w:val="superscript"/>
          <w:lang w:eastAsia="en-US"/>
        </w:rPr>
        <w:t>η</w:t>
      </w:r>
      <w:r w:rsidRPr="009B7F07">
        <w:rPr>
          <w:rFonts w:ascii="Calibri" w:eastAsia="Calibri" w:hAnsi="Calibri" w:cs="Calibri"/>
          <w:b/>
          <w:bCs/>
          <w:color w:val="0070C0"/>
          <w:sz w:val="22"/>
          <w:szCs w:val="22"/>
          <w:lang w:eastAsia="en-US"/>
        </w:rPr>
        <w:t xml:space="preserve"> μέρα: ΖΥΡΙΧΗ (περιήγηση πόλης) –ΛΟΥΚΕΡΝΗ(</w:t>
      </w:r>
      <w:r w:rsidRPr="009B7F07">
        <w:rPr>
          <w:rFonts w:ascii="Calibri" w:eastAsia="Calibri" w:hAnsi="Calibri" w:cs="Calibri"/>
          <w:b/>
          <w:bCs/>
          <w:color w:val="0070C0"/>
          <w:sz w:val="22"/>
          <w:szCs w:val="22"/>
          <w:lang w:val="en-US" w:eastAsia="en-US"/>
        </w:rPr>
        <w:t>Pilatus</w:t>
      </w:r>
      <w:r w:rsidRPr="009B7F07">
        <w:rPr>
          <w:rFonts w:ascii="Calibri" w:eastAsia="Calibri" w:hAnsi="Calibri" w:cs="Calibri"/>
          <w:b/>
          <w:bCs/>
          <w:color w:val="0070C0"/>
          <w:sz w:val="22"/>
          <w:szCs w:val="22"/>
          <w:lang w:eastAsia="en-US"/>
        </w:rPr>
        <w:t>)</w:t>
      </w:r>
    </w:p>
    <w:p w14:paraId="26BAA0B0" w14:textId="3B635154" w:rsidR="009B7F07" w:rsidRPr="009B7F07" w:rsidRDefault="009B7F07" w:rsidP="009B7F07">
      <w:pPr>
        <w:jc w:val="both"/>
        <w:rPr>
          <w:rFonts w:ascii="Calibri" w:eastAsia="Calibri" w:hAnsi="Calibri" w:cs="Calibri"/>
          <w:b/>
          <w:bCs/>
          <w:color w:val="0070C0"/>
          <w:sz w:val="22"/>
          <w:szCs w:val="22"/>
          <w:lang w:eastAsia="en-US"/>
        </w:rPr>
      </w:pPr>
      <w:r w:rsidRPr="009B7F07">
        <w:rPr>
          <w:rFonts w:ascii="Calibri" w:eastAsia="Calibri" w:hAnsi="Calibri" w:cs="Calibri"/>
          <w:sz w:val="22"/>
          <w:szCs w:val="22"/>
          <w:lang w:eastAsia="en-US"/>
        </w:rPr>
        <w:t>Πρωινό στο ξενοδοχείο</w:t>
      </w:r>
      <w:r w:rsidRPr="009B7F07">
        <w:rPr>
          <w:rFonts w:ascii="Calibri" w:eastAsia="Calibri" w:hAnsi="Calibri" w:cs="Calibri"/>
          <w:sz w:val="22"/>
          <w:szCs w:val="22"/>
        </w:rPr>
        <w:t xml:space="preserve"> και πανοραμική περιήγηση της πόλης της Ζυρίχης. </w:t>
      </w:r>
      <w:r w:rsidRPr="009B7F07">
        <w:rPr>
          <w:rFonts w:ascii="Calibri" w:eastAsia="Calibri" w:hAnsi="Calibri" w:cs="Calibri"/>
          <w:color w:val="000000"/>
          <w:sz w:val="22"/>
          <w:szCs w:val="22"/>
        </w:rPr>
        <w:t xml:space="preserve">Θα διασχίσουμε τη Λεωφόρο </w:t>
      </w:r>
      <w:proofErr w:type="spellStart"/>
      <w:r w:rsidRPr="009B7F07">
        <w:rPr>
          <w:rFonts w:ascii="Calibri" w:eastAsia="Calibri" w:hAnsi="Calibri" w:cs="Calibri"/>
          <w:color w:val="000000"/>
          <w:sz w:val="22"/>
          <w:szCs w:val="22"/>
        </w:rPr>
        <w:t>Μπανχοφστράσσε</w:t>
      </w:r>
      <w:proofErr w:type="spellEnd"/>
      <w:r w:rsidRPr="009B7F07">
        <w:rPr>
          <w:rFonts w:ascii="Calibri" w:eastAsia="Calibri" w:hAnsi="Calibri" w:cs="Calibri"/>
          <w:color w:val="000000"/>
          <w:sz w:val="22"/>
          <w:szCs w:val="22"/>
        </w:rPr>
        <w:t xml:space="preserve"> όπου βρίσκονται οι μεγαλύτερες τράπεζες της Ελβετίας και τα μοντέρνα καταστήματα, θα δούμε τον Καθεδρικό Ναό, την Γοτθική Εκκλησία </w:t>
      </w:r>
      <w:proofErr w:type="spellStart"/>
      <w:r w:rsidRPr="009B7F07">
        <w:rPr>
          <w:rFonts w:ascii="Calibri" w:eastAsia="Calibri" w:hAnsi="Calibri" w:cs="Calibri"/>
          <w:color w:val="000000"/>
          <w:sz w:val="22"/>
          <w:szCs w:val="22"/>
        </w:rPr>
        <w:t>Φραουμνίστερ</w:t>
      </w:r>
      <w:proofErr w:type="spellEnd"/>
      <w:r w:rsidRPr="009B7F07">
        <w:rPr>
          <w:rFonts w:ascii="Calibri" w:eastAsia="Calibri" w:hAnsi="Calibri" w:cs="Calibri"/>
          <w:color w:val="000000"/>
          <w:sz w:val="22"/>
          <w:szCs w:val="22"/>
        </w:rPr>
        <w:t xml:space="preserve"> του 13ου αιώνα διάσημη για τα βιτρό της, την εκκλησία του Αγίου Πέτρου με την μεγαλύτερη πλάκα ρολογιού στην Ευρώπης, το κτίριο που στεγάζει το Δημαρχείο, την Όπερα. </w:t>
      </w:r>
      <w:r w:rsidRPr="009B7F07">
        <w:rPr>
          <w:rFonts w:ascii="Calibri" w:eastAsia="Calibri" w:hAnsi="Calibri" w:cs="Calibri"/>
          <w:sz w:val="22"/>
          <w:szCs w:val="22"/>
          <w:lang w:eastAsia="en-US"/>
        </w:rPr>
        <w:t xml:space="preserve">Αναχώρηση για την κουκλίστικη </w:t>
      </w:r>
      <w:proofErr w:type="spellStart"/>
      <w:r w:rsidRPr="009B7F07">
        <w:rPr>
          <w:rFonts w:ascii="Calibri" w:eastAsia="Calibri" w:hAnsi="Calibri" w:cs="Calibri"/>
          <w:sz w:val="22"/>
          <w:szCs w:val="22"/>
          <w:lang w:eastAsia="en-US"/>
        </w:rPr>
        <w:t>Λουκέρνη</w:t>
      </w:r>
      <w:proofErr w:type="spellEnd"/>
      <w:r w:rsidRPr="009B7F07">
        <w:rPr>
          <w:rFonts w:ascii="Calibri" w:eastAsia="Calibri" w:hAnsi="Calibri" w:cs="Calibri"/>
          <w:sz w:val="22"/>
          <w:szCs w:val="22"/>
          <w:lang w:eastAsia="en-US"/>
        </w:rPr>
        <w:t xml:space="preserve">. Περιήγηση στην εντυπωσιακή παλιά πόλη με τις χρωματιστές προσόψεις των σπιτιών, τα πλακόστρωτα δρομάκια και τις στολισμένες με σιντριβάνια μικρές πλατείες. Σπουδαίο αξιοθέατο είναι η ξύλινη σκεπαστή μεσαιωνική γέφυρα </w:t>
      </w:r>
      <w:proofErr w:type="spellStart"/>
      <w:r w:rsidRPr="009B7F07">
        <w:rPr>
          <w:rFonts w:ascii="Calibri" w:eastAsia="Calibri" w:hAnsi="Calibri" w:cs="Calibri"/>
          <w:sz w:val="22"/>
          <w:szCs w:val="22"/>
          <w:lang w:eastAsia="en-US"/>
        </w:rPr>
        <w:t>Καπελμπρίκε</w:t>
      </w:r>
      <w:proofErr w:type="spellEnd"/>
      <w:r w:rsidRPr="009B7F07">
        <w:rPr>
          <w:rFonts w:ascii="Calibri" w:eastAsia="Calibri" w:hAnsi="Calibri" w:cs="Calibri"/>
          <w:sz w:val="22"/>
          <w:szCs w:val="22"/>
          <w:lang w:eastAsia="en-US"/>
        </w:rPr>
        <w:t xml:space="preserve"> που απεικονίζει την ιστορία της πόλης σε 120 πίνακες ζωγραφισμένους σε ξύλο, το παλιό Δημαρχείο και το λιθόστρωτο ιστορικό κέντρο δίνουν στην πόλη μια </w:t>
      </w:r>
      <w:r w:rsidRPr="009B7F07">
        <w:rPr>
          <w:rFonts w:ascii="Calibri" w:eastAsia="Calibri" w:hAnsi="Calibri" w:cs="Calibri"/>
          <w:sz w:val="22"/>
          <w:szCs w:val="22"/>
          <w:lang w:eastAsia="en-US"/>
        </w:rPr>
        <w:lastRenderedPageBreak/>
        <w:t xml:space="preserve">παραμυθένια χροιά. Ελεύθερος χρόνος. Σας προτείνουμε μία επίσκεψη στο Όρος Πιλάτους με απίστευτη θέα από τα 2.100 μέτρα υψόμετρο. </w:t>
      </w:r>
      <w:r w:rsidRPr="009B7F07">
        <w:rPr>
          <w:rFonts w:ascii="Calibri" w:eastAsia="Calibri" w:hAnsi="Calibri" w:cs="Calibri"/>
          <w:sz w:val="22"/>
          <w:szCs w:val="22"/>
          <w:lang w:val="en-US" w:eastAsia="en-US"/>
        </w:rPr>
        <w:t>To</w:t>
      </w:r>
      <w:r w:rsidRPr="009B7F07">
        <w:rPr>
          <w:rFonts w:ascii="Calibri" w:eastAsia="Calibri" w:hAnsi="Calibri" w:cs="Calibri"/>
          <w:sz w:val="22"/>
          <w:szCs w:val="22"/>
          <w:lang w:eastAsia="en-US"/>
        </w:rPr>
        <w:t xml:space="preserve"> απόγευμα επιστροφή στο ξενοδοχείο μας στη Ζυρίχη. Διανυκτέρευση.</w:t>
      </w:r>
    </w:p>
    <w:p w14:paraId="60B34459" w14:textId="77777777" w:rsidR="009B7F07" w:rsidRPr="009B7F07" w:rsidRDefault="009B7F07" w:rsidP="009B7F07">
      <w:pPr>
        <w:jc w:val="both"/>
        <w:rPr>
          <w:rFonts w:ascii="Aptos" w:eastAsia="Calibri" w:hAnsi="Aptos" w:cs="Calibri"/>
          <w:sz w:val="22"/>
          <w:szCs w:val="22"/>
          <w:lang w:eastAsia="en-US"/>
        </w:rPr>
      </w:pPr>
    </w:p>
    <w:p w14:paraId="5851F4F4" w14:textId="77777777" w:rsidR="009B7F07" w:rsidRPr="009B7F07" w:rsidRDefault="009B7F07" w:rsidP="009B7F07">
      <w:pPr>
        <w:jc w:val="both"/>
        <w:rPr>
          <w:rFonts w:ascii="Calibri" w:eastAsia="Calibri" w:hAnsi="Calibri" w:cs="Calibri"/>
          <w:b/>
          <w:bCs/>
          <w:color w:val="0070C0"/>
          <w:sz w:val="22"/>
          <w:szCs w:val="22"/>
          <w:lang w:eastAsia="en-US"/>
        </w:rPr>
      </w:pPr>
      <w:r w:rsidRPr="009B7F07">
        <w:rPr>
          <w:rFonts w:ascii="Calibri" w:eastAsia="Calibri" w:hAnsi="Calibri" w:cs="Calibri"/>
          <w:b/>
          <w:bCs/>
          <w:color w:val="0070C0"/>
          <w:sz w:val="22"/>
          <w:szCs w:val="22"/>
          <w:lang w:eastAsia="en-US"/>
        </w:rPr>
        <w:t xml:space="preserve">3η μέρα: ΖΥΡΙΧΗ – ΒΕΡΝΗ – ΙΝΤΕΡΛΑΝΚΕΝ </w:t>
      </w:r>
    </w:p>
    <w:p w14:paraId="5B2F20B0" w14:textId="77777777" w:rsidR="009B7F07" w:rsidRPr="009B7F07" w:rsidRDefault="009B7F07" w:rsidP="009B7F07">
      <w:pPr>
        <w:jc w:val="both"/>
        <w:rPr>
          <w:rFonts w:ascii="Calibri" w:eastAsia="Calibri" w:hAnsi="Calibri" w:cs="Calibri"/>
          <w:b/>
          <w:bCs/>
          <w:sz w:val="22"/>
          <w:szCs w:val="22"/>
          <w:lang w:eastAsia="en-US"/>
        </w:rPr>
      </w:pPr>
      <w:r w:rsidRPr="009B7F07">
        <w:rPr>
          <w:rFonts w:ascii="Calibri" w:eastAsia="Calibri" w:hAnsi="Calibri" w:cs="Calibri"/>
          <w:sz w:val="22"/>
          <w:szCs w:val="22"/>
          <w:lang w:eastAsia="en-US"/>
        </w:rPr>
        <w:t xml:space="preserve">Πρωινό στο  ξενοδοχείο. Διασχίζοντας την πανέμορφη Ελβετική ύπαιθρο θα επισκεφθούμε μία από τις ομορφότερες και πιο σημαντικές πόλεις της Ελβετίας και πρωτεύουσα της Ελβετίας,  που είναι κτισμένη στις όχθες του ποταμού ‘Άαρ. Στην περιήγηση μας στην παλιά πόλη της Βέρνης  θα δούμε τον περίφημο Πύργο των Ρολογιών με το ωραιότερο ωρολογιακό κουκλοθέατρο, τον Καθεδρικό ναό του Αγίου Βικεντίου και το κτίριο που στεγάζει το ομοσπονδιακό Κοινοβούλιο.. Στη συνέχεια θα επισκεφθούμε το κοσμοπολίτικο </w:t>
      </w:r>
      <w:proofErr w:type="spellStart"/>
      <w:r w:rsidRPr="009B7F07">
        <w:rPr>
          <w:rFonts w:ascii="Calibri" w:eastAsia="Calibri" w:hAnsi="Calibri" w:cs="Calibri"/>
          <w:sz w:val="22"/>
          <w:szCs w:val="22"/>
          <w:lang w:eastAsia="en-US"/>
        </w:rPr>
        <w:t>Ιντερλάνκεν</w:t>
      </w:r>
      <w:proofErr w:type="spellEnd"/>
      <w:r w:rsidRPr="009B7F07">
        <w:rPr>
          <w:rFonts w:ascii="Calibri" w:eastAsia="Calibri" w:hAnsi="Calibri" w:cs="Calibri"/>
          <w:sz w:val="22"/>
          <w:szCs w:val="22"/>
          <w:lang w:eastAsia="en-US"/>
        </w:rPr>
        <w:t xml:space="preserve">, την πόλη μεταξύ των λιμνών όπως σημαίνει το όνομα του. Θα περπατήσουμε στην λεωφόρο </w:t>
      </w:r>
      <w:proofErr w:type="spellStart"/>
      <w:r w:rsidRPr="009B7F07">
        <w:rPr>
          <w:rFonts w:ascii="Calibri" w:eastAsia="Calibri" w:hAnsi="Calibri" w:cs="Calibri"/>
          <w:sz w:val="22"/>
          <w:szCs w:val="22"/>
          <w:lang w:eastAsia="en-US"/>
        </w:rPr>
        <w:t>Χέεβεκ</w:t>
      </w:r>
      <w:proofErr w:type="spellEnd"/>
      <w:r w:rsidRPr="009B7F07">
        <w:rPr>
          <w:rFonts w:ascii="Calibri" w:eastAsia="Calibri" w:hAnsi="Calibri" w:cs="Calibri"/>
          <w:sz w:val="22"/>
          <w:szCs w:val="22"/>
          <w:lang w:eastAsia="en-US"/>
        </w:rPr>
        <w:t xml:space="preserve"> με τις καρυδιές και τις ινδικές καστανιές και θα θαυμάσουμε τις μοναδικές ομορφιές της πόλης. Επιπλέον θα έχουμε ελεύθερο χρόνο προκειμένου να απολαύσουμε τη βόλτα μας ή τον καφέ μας στην πόλη. Αργά το απόγευμα, επιστροφή στη κοσμοπολίτικη Ζυρίχη. Διανυκτέρευση.</w:t>
      </w:r>
    </w:p>
    <w:p w14:paraId="4BD5C9D9" w14:textId="3C039307" w:rsidR="009B7F07" w:rsidRDefault="009B7F07" w:rsidP="00A9012C">
      <w:pPr>
        <w:jc w:val="both"/>
        <w:rPr>
          <w:rFonts w:ascii="Calibri" w:eastAsia="Calibri" w:hAnsi="Calibri" w:cs="Calibri"/>
          <w:b/>
          <w:bCs/>
          <w:color w:val="0070C0"/>
          <w:lang w:eastAsia="en-US"/>
        </w:rPr>
      </w:pPr>
    </w:p>
    <w:p w14:paraId="0D133DE2" w14:textId="1C001FEF" w:rsidR="009B7F07" w:rsidRPr="009B7F07" w:rsidRDefault="009B7F07" w:rsidP="009B7F07">
      <w:pPr>
        <w:jc w:val="both"/>
        <w:rPr>
          <w:rFonts w:ascii="Calibri" w:eastAsia="Calibri" w:hAnsi="Calibri" w:cs="Calibri"/>
          <w:b/>
          <w:bCs/>
          <w:color w:val="0070C0"/>
          <w:lang w:eastAsia="en-US"/>
        </w:rPr>
      </w:pPr>
      <w:r w:rsidRPr="009B7F07">
        <w:rPr>
          <w:rFonts w:ascii="Calibri" w:eastAsia="Calibri" w:hAnsi="Calibri" w:cs="Calibri"/>
          <w:b/>
          <w:bCs/>
          <w:color w:val="0070C0"/>
          <w:lang w:eastAsia="en-US"/>
        </w:rPr>
        <w:t xml:space="preserve">4ημέρα:  </w:t>
      </w:r>
      <w:r w:rsidRPr="009B7F07">
        <w:rPr>
          <w:rFonts w:ascii="Calibri" w:eastAsia="Calibri" w:hAnsi="Calibri" w:cs="Calibri"/>
          <w:b/>
          <w:bCs/>
          <w:color w:val="0070C0"/>
          <w:sz w:val="22"/>
          <w:szCs w:val="22"/>
          <w:lang w:eastAsia="en-US"/>
        </w:rPr>
        <w:t xml:space="preserve">ΖΥΡΙΧΗ - ΚΟΥΡ - ΣΑΙΝ ΜΟΡΙΤΖ (ΑΛΠΙΚΟ ΤΡΕΝΟ) </w:t>
      </w:r>
      <w:r w:rsidRPr="009B7F07">
        <w:rPr>
          <w:rFonts w:ascii="Calibri" w:eastAsia="Calibri" w:hAnsi="Calibri" w:cs="Calibri"/>
          <w:b/>
          <w:bCs/>
          <w:color w:val="0070C0"/>
          <w:lang w:eastAsia="en-US"/>
        </w:rPr>
        <w:t>– ΜΙΛΑΝΟ</w:t>
      </w:r>
    </w:p>
    <w:p w14:paraId="3639BD47" w14:textId="77777777" w:rsidR="009B7F07" w:rsidRPr="009B7F07" w:rsidRDefault="009B7F07" w:rsidP="009B7F07">
      <w:pPr>
        <w:jc w:val="both"/>
        <w:rPr>
          <w:rFonts w:ascii="Calibri" w:eastAsia="Calibri" w:hAnsi="Calibri" w:cs="Calibri"/>
          <w:b/>
          <w:bCs/>
          <w:color w:val="0070C0"/>
          <w:lang w:eastAsia="en-US"/>
        </w:rPr>
      </w:pPr>
      <w:r w:rsidRPr="009B7F07">
        <w:rPr>
          <w:rFonts w:ascii="Calibri" w:eastAsia="Calibri" w:hAnsi="Calibri" w:cs="Calibri"/>
          <w:lang w:eastAsia="en-US"/>
        </w:rPr>
        <w:t>Π</w:t>
      </w:r>
      <w:r w:rsidRPr="009B7F07">
        <w:rPr>
          <w:rFonts w:ascii="Calibri" w:eastAsia="Calibri" w:hAnsi="Calibri" w:cs="Calibri"/>
          <w:sz w:val="22"/>
          <w:szCs w:val="22"/>
          <w:lang w:eastAsia="en-US"/>
        </w:rPr>
        <w:t xml:space="preserve">ρωινό και αναχώρηση για μια ολοήμερη εκδρομή στο παγκοσμίου φήμης χιονοδρομικό κέντρο Σαιν </w:t>
      </w:r>
      <w:proofErr w:type="spellStart"/>
      <w:r w:rsidRPr="009B7F07">
        <w:rPr>
          <w:rFonts w:ascii="Calibri" w:eastAsia="Calibri" w:hAnsi="Calibri" w:cs="Calibri"/>
          <w:sz w:val="22"/>
          <w:szCs w:val="22"/>
          <w:lang w:eastAsia="en-US"/>
        </w:rPr>
        <w:t>Μόριτζ</w:t>
      </w:r>
      <w:proofErr w:type="spellEnd"/>
      <w:r w:rsidRPr="009B7F07">
        <w:rPr>
          <w:rFonts w:ascii="Calibri" w:eastAsia="Calibri" w:hAnsi="Calibri" w:cs="Calibri"/>
          <w:sz w:val="22"/>
          <w:szCs w:val="22"/>
          <w:lang w:eastAsia="en-US"/>
        </w:rPr>
        <w:t xml:space="preserve"> το οποίο είναι χτισμένο σε υψόμετρο 1580μ με γραφικά σαλέ και πολυτελή ξενοδοχεία για υψηλών προϋποθέσεων χειμερινές διακοπές. Μετά από μια θαυμάσια διαδρομή φθάνουμε στο </w:t>
      </w:r>
      <w:proofErr w:type="spellStart"/>
      <w:r w:rsidRPr="009B7F07">
        <w:rPr>
          <w:rFonts w:ascii="Calibri" w:eastAsia="Calibri" w:hAnsi="Calibri" w:cs="Calibri"/>
          <w:sz w:val="22"/>
          <w:szCs w:val="22"/>
          <w:lang w:eastAsia="en-US"/>
        </w:rPr>
        <w:t>Κούρ</w:t>
      </w:r>
      <w:proofErr w:type="spellEnd"/>
      <w:r w:rsidRPr="009B7F07">
        <w:rPr>
          <w:rFonts w:ascii="Calibri" w:eastAsia="Calibri" w:hAnsi="Calibri" w:cs="Calibri"/>
          <w:sz w:val="22"/>
          <w:szCs w:val="22"/>
          <w:lang w:eastAsia="en-US"/>
        </w:rPr>
        <w:t xml:space="preserve">. Θα πάρουμε το Αλπικό τρένο Express με κατεύθυνση το ξακουστό χιονοδρομικό κέντρο του Σαιν </w:t>
      </w:r>
      <w:proofErr w:type="spellStart"/>
      <w:r w:rsidRPr="009B7F07">
        <w:rPr>
          <w:rFonts w:ascii="Calibri" w:eastAsia="Calibri" w:hAnsi="Calibri" w:cs="Calibri"/>
          <w:sz w:val="22"/>
          <w:szCs w:val="22"/>
          <w:lang w:eastAsia="en-US"/>
        </w:rPr>
        <w:t>Μόριτζ</w:t>
      </w:r>
      <w:proofErr w:type="spellEnd"/>
      <w:r w:rsidRPr="009B7F07">
        <w:rPr>
          <w:rFonts w:ascii="Calibri" w:eastAsia="Calibri" w:hAnsi="Calibri" w:cs="Calibri"/>
          <w:sz w:val="22"/>
          <w:szCs w:val="22"/>
          <w:lang w:eastAsia="en-US"/>
        </w:rPr>
        <w:t xml:space="preserve">. Η διαδρομή ξετρελαίνει, μέσα από δάση, λίμνες και παγετώνες. Χρόνος ελεύθερος για να κάνετε τις βόλτες σας και να γευτείτε τοπικές λιχουδιές, όπως το περίφημο </w:t>
      </w:r>
      <w:proofErr w:type="spellStart"/>
      <w:r w:rsidRPr="009B7F07">
        <w:rPr>
          <w:rFonts w:ascii="Calibri" w:eastAsia="Calibri" w:hAnsi="Calibri" w:cs="Calibri"/>
          <w:sz w:val="22"/>
          <w:szCs w:val="22"/>
          <w:lang w:eastAsia="en-US"/>
        </w:rPr>
        <w:t>φοντύ</w:t>
      </w:r>
      <w:proofErr w:type="spellEnd"/>
      <w:r w:rsidRPr="009B7F07">
        <w:rPr>
          <w:rFonts w:ascii="Calibri" w:eastAsia="Calibri" w:hAnsi="Calibri" w:cs="Calibri"/>
          <w:sz w:val="22"/>
          <w:szCs w:val="22"/>
          <w:lang w:eastAsia="en-US"/>
        </w:rPr>
        <w:t xml:space="preserve"> τυριών. Χρόνος   ελεύθερος   και  αναχώρηση   για  το Μιλάνο . Μεταφορά  στο  ξενοδοχείο μας.  Διανυκτέρευση.           </w:t>
      </w:r>
    </w:p>
    <w:p w14:paraId="601F0CC8" w14:textId="77777777" w:rsidR="009B7F07" w:rsidRPr="009B7F07" w:rsidRDefault="009B7F07" w:rsidP="009B7F07">
      <w:pPr>
        <w:jc w:val="both"/>
        <w:rPr>
          <w:rFonts w:ascii="Calibri" w:eastAsia="Calibri" w:hAnsi="Calibri" w:cs="Calibri"/>
          <w:b/>
          <w:bCs/>
          <w:color w:val="0070C0"/>
          <w:lang w:eastAsia="en-US"/>
        </w:rPr>
      </w:pPr>
    </w:p>
    <w:p w14:paraId="223A3325" w14:textId="77777777" w:rsidR="009B7F07" w:rsidRPr="009B7F07" w:rsidRDefault="009B7F07" w:rsidP="009B7F07">
      <w:pPr>
        <w:jc w:val="both"/>
        <w:rPr>
          <w:rFonts w:ascii="Calibri" w:eastAsia="Calibri" w:hAnsi="Calibri" w:cs="Calibri"/>
          <w:b/>
          <w:bCs/>
          <w:color w:val="0070C0"/>
          <w:lang w:eastAsia="en-US"/>
        </w:rPr>
      </w:pPr>
      <w:r w:rsidRPr="009B7F07">
        <w:rPr>
          <w:rFonts w:ascii="Calibri" w:eastAsia="Calibri" w:hAnsi="Calibri" w:cs="Calibri"/>
          <w:b/>
          <w:bCs/>
          <w:color w:val="0070C0"/>
          <w:lang w:eastAsia="en-US"/>
        </w:rPr>
        <w:t xml:space="preserve">5η μέρα: ΜΙΛΑΝΟ (Πρωινή βόλτα στο </w:t>
      </w:r>
      <w:r w:rsidRPr="009B7F07">
        <w:rPr>
          <w:rFonts w:ascii="Calibri" w:eastAsia="Calibri" w:hAnsi="Calibri" w:cs="Calibri"/>
          <w:b/>
          <w:bCs/>
          <w:color w:val="0070C0"/>
          <w:lang w:val="en-US" w:eastAsia="en-US"/>
        </w:rPr>
        <w:t>Duomo</w:t>
      </w:r>
      <w:r w:rsidRPr="009B7F07">
        <w:rPr>
          <w:rFonts w:ascii="Calibri" w:eastAsia="Calibri" w:hAnsi="Calibri" w:cs="Calibri"/>
          <w:b/>
          <w:bCs/>
          <w:color w:val="0070C0"/>
          <w:lang w:eastAsia="en-US"/>
        </w:rPr>
        <w:t>) - ΑΘΗΝΑ</w:t>
      </w:r>
    </w:p>
    <w:p w14:paraId="097D6CE4" w14:textId="77777777" w:rsidR="00355557" w:rsidRDefault="00A9012C" w:rsidP="00355557">
      <w:pPr>
        <w:jc w:val="both"/>
        <w:rPr>
          <w:rFonts w:ascii="Calibri" w:eastAsia="Calibri" w:hAnsi="Calibri" w:cs="Calibri"/>
          <w:sz w:val="22"/>
          <w:szCs w:val="22"/>
          <w:lang w:eastAsia="en-US"/>
        </w:rPr>
      </w:pPr>
      <w:r w:rsidRPr="009B7F07">
        <w:rPr>
          <w:rFonts w:ascii="Calibri" w:eastAsia="Calibri" w:hAnsi="Calibri" w:cs="Calibri"/>
          <w:noProof/>
          <w:sz w:val="22"/>
          <w:szCs w:val="22"/>
          <w:lang w:eastAsia="en-US"/>
        </w:rPr>
        <w:drawing>
          <wp:anchor distT="0" distB="0" distL="114300" distR="114300" simplePos="0" relativeHeight="251659264" behindDoc="0" locked="0" layoutInCell="1" allowOverlap="1" wp14:anchorId="43453E6A" wp14:editId="0C0137FA">
            <wp:simplePos x="0" y="0"/>
            <wp:positionH relativeFrom="margin">
              <wp:posOffset>3838575</wp:posOffset>
            </wp:positionH>
            <wp:positionV relativeFrom="margin">
              <wp:posOffset>6076950</wp:posOffset>
            </wp:positionV>
            <wp:extent cx="1600200" cy="800100"/>
            <wp:effectExtent l="0" t="0" r="0" b="0"/>
            <wp:wrapSquare wrapText="bothSides"/>
            <wp:docPr id="1985618536" name="Picture 2" descr="A Swiss Christmas – Minnesota Good Ag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descr="A Swiss Christmas – Minnesota Good Age"/>
                    <pic:cNvPicPr>
                      <a:picLocks noChangeArrowheads="1"/>
                    </pic:cNvPicPr>
                  </pic:nvPicPr>
                  <pic:blipFill>
                    <a:blip r:embed="rId8">
                      <a:extLst>
                        <a:ext uri="{28A0092B-C50C-407E-A947-70E740481C1C}">
                          <a14:useLocalDpi xmlns:a14="http://schemas.microsoft.com/office/drawing/2010/main" val="0"/>
                        </a:ext>
                      </a:extLst>
                    </a:blip>
                    <a:srcRect r="-125" b="-72"/>
                    <a:stretch>
                      <a:fillRect/>
                    </a:stretch>
                  </pic:blipFill>
                  <pic:spPr bwMode="auto">
                    <a:xfrm>
                      <a:off x="0" y="0"/>
                      <a:ext cx="1600200" cy="800100"/>
                    </a:xfrm>
                    <a:prstGeom prst="rect">
                      <a:avLst/>
                    </a:prstGeom>
                    <a:solidFill>
                      <a:srgbClr val="FFFFFF"/>
                    </a:solidFill>
                  </pic:spPr>
                </pic:pic>
              </a:graphicData>
            </a:graphic>
            <wp14:sizeRelH relativeFrom="page">
              <wp14:pctWidth>0</wp14:pctWidth>
            </wp14:sizeRelH>
            <wp14:sizeRelV relativeFrom="page">
              <wp14:pctHeight>0</wp14:pctHeight>
            </wp14:sizeRelV>
          </wp:anchor>
        </w:drawing>
      </w:r>
      <w:r w:rsidR="009B7F07" w:rsidRPr="009B7F07">
        <w:rPr>
          <w:rFonts w:ascii="Calibri" w:eastAsia="Calibri" w:hAnsi="Calibri" w:cs="Calibri"/>
          <w:sz w:val="22"/>
          <w:szCs w:val="22"/>
          <w:lang w:eastAsia="en-US"/>
        </w:rPr>
        <w:t xml:space="preserve">Πρωινό στο ξενοδοχείο. Σήμερα στην τελευταία μέρα του ταξιδιού μας, θα γνωρίσουμε το Μιλάνο. Θα δούμε το κάστρο των </w:t>
      </w:r>
      <w:proofErr w:type="spellStart"/>
      <w:r w:rsidR="009B7F07" w:rsidRPr="009B7F07">
        <w:rPr>
          <w:rFonts w:ascii="Calibri" w:eastAsia="Calibri" w:hAnsi="Calibri" w:cs="Calibri"/>
          <w:sz w:val="22"/>
          <w:szCs w:val="22"/>
          <w:lang w:eastAsia="en-US"/>
        </w:rPr>
        <w:t>Σφόρτσα</w:t>
      </w:r>
      <w:proofErr w:type="spellEnd"/>
      <w:r w:rsidR="009B7F07" w:rsidRPr="009B7F07">
        <w:rPr>
          <w:rFonts w:ascii="Calibri" w:eastAsia="Calibri" w:hAnsi="Calibri" w:cs="Calibri"/>
          <w:sz w:val="22"/>
          <w:szCs w:val="22"/>
          <w:lang w:eastAsia="en-US"/>
        </w:rPr>
        <w:t xml:space="preserve">, την Πιάτσα ντελ Ντουόμο που είναι η κεντρική πλατεία την πόλης και πήρε το όνομα της από τον επιβλητικό καθεδρικό ναό του Μιλάνου. Ο εντυπωσιακός Καθεδρικός του Μιλάνου (Ντουόμο ντι Μιλάνο) είναι η έδρα του αρχιεπίσκοπου της πόλης και θεωρείται ένας από τους σημαντικότερους Καθεδρικούς Ναός παγκοσμίως. Θα επισκεφθούμε την </w:t>
      </w:r>
      <w:proofErr w:type="spellStart"/>
      <w:r w:rsidR="009B7F07" w:rsidRPr="009B7F07">
        <w:rPr>
          <w:rFonts w:ascii="Calibri" w:eastAsia="Calibri" w:hAnsi="Calibri" w:cs="Calibri"/>
          <w:sz w:val="22"/>
          <w:szCs w:val="22"/>
          <w:lang w:eastAsia="en-US"/>
        </w:rPr>
        <w:t>Γκαλερία</w:t>
      </w:r>
      <w:proofErr w:type="spellEnd"/>
      <w:r w:rsidR="009B7F07" w:rsidRPr="009B7F07">
        <w:rPr>
          <w:rFonts w:ascii="Calibri" w:eastAsia="Calibri" w:hAnsi="Calibri" w:cs="Calibri"/>
          <w:sz w:val="22"/>
          <w:szCs w:val="22"/>
          <w:lang w:eastAsia="en-US"/>
        </w:rPr>
        <w:t xml:space="preserve"> Βιτόριο </w:t>
      </w:r>
      <w:proofErr w:type="spellStart"/>
      <w:r w:rsidR="009B7F07" w:rsidRPr="009B7F07">
        <w:rPr>
          <w:rFonts w:ascii="Calibri" w:eastAsia="Calibri" w:hAnsi="Calibri" w:cs="Calibri"/>
          <w:sz w:val="22"/>
          <w:szCs w:val="22"/>
          <w:lang w:eastAsia="en-US"/>
        </w:rPr>
        <w:t>Εμανουέλε</w:t>
      </w:r>
      <w:proofErr w:type="spellEnd"/>
      <w:r w:rsidR="009B7F07" w:rsidRPr="009B7F07">
        <w:rPr>
          <w:rFonts w:ascii="Calibri" w:eastAsia="Calibri" w:hAnsi="Calibri" w:cs="Calibri"/>
          <w:sz w:val="22"/>
          <w:szCs w:val="22"/>
          <w:lang w:eastAsia="en-US"/>
        </w:rPr>
        <w:t xml:space="preserve"> Β’, που πήρε το όνομα της από τον πρώτο βασιλιά της ενωμένης Ιταλίας. Το κτίριο αποτελείται από δύο γυάλινες θολωτές στοές και συνδέει τις πλατείες Πιάτσα ντελ Ντουόμο με την Πιάτσα </w:t>
      </w:r>
      <w:proofErr w:type="spellStart"/>
      <w:r w:rsidR="009B7F07" w:rsidRPr="009B7F07">
        <w:rPr>
          <w:rFonts w:ascii="Calibri" w:eastAsia="Calibri" w:hAnsi="Calibri" w:cs="Calibri"/>
          <w:sz w:val="22"/>
          <w:szCs w:val="22"/>
          <w:lang w:eastAsia="en-US"/>
        </w:rPr>
        <w:t>ντελα</w:t>
      </w:r>
      <w:proofErr w:type="spellEnd"/>
      <w:r w:rsidR="009B7F07" w:rsidRPr="009B7F07">
        <w:rPr>
          <w:rFonts w:ascii="Calibri" w:eastAsia="Calibri" w:hAnsi="Calibri" w:cs="Calibri"/>
          <w:sz w:val="22"/>
          <w:szCs w:val="22"/>
          <w:lang w:eastAsia="en-US"/>
        </w:rPr>
        <w:t xml:space="preserve"> Σκάλα.  Η Όπερα Λα Σκάλα ή αλλιώς η Σκάλα του Μιλάνου, είναι ένα από τα πιο γνωστά θέατρα όπερας του κόσμου και πήρε το όνομα της από την εκκλησία που βρισκόταν στην ίδια θέση, την Αγία Μαρία </w:t>
      </w:r>
      <w:proofErr w:type="spellStart"/>
      <w:r w:rsidR="009B7F07" w:rsidRPr="009B7F07">
        <w:rPr>
          <w:rFonts w:ascii="Calibri" w:eastAsia="Calibri" w:hAnsi="Calibri" w:cs="Calibri"/>
          <w:sz w:val="22"/>
          <w:szCs w:val="22"/>
          <w:lang w:eastAsia="en-US"/>
        </w:rPr>
        <w:t>dellaScala</w:t>
      </w:r>
      <w:proofErr w:type="spellEnd"/>
      <w:r w:rsidR="009B7F07" w:rsidRPr="009B7F07">
        <w:rPr>
          <w:rFonts w:ascii="Calibri" w:eastAsia="Calibri" w:hAnsi="Calibri" w:cs="Calibri"/>
          <w:sz w:val="22"/>
          <w:szCs w:val="22"/>
          <w:lang w:eastAsia="en-US"/>
        </w:rPr>
        <w:t>. Μεταφορά στο αεροδρόμιο για την πτήση επιστροφής μας στην Αθήνα.</w:t>
      </w:r>
    </w:p>
    <w:p w14:paraId="102395B1" w14:textId="77777777" w:rsidR="00355557" w:rsidRDefault="00355557" w:rsidP="00355557">
      <w:pPr>
        <w:jc w:val="both"/>
        <w:rPr>
          <w:rFonts w:ascii="Calibri" w:eastAsia="Calibri" w:hAnsi="Calibri" w:cs="Calibri"/>
          <w:sz w:val="22"/>
          <w:szCs w:val="22"/>
          <w:lang w:eastAsia="en-US"/>
        </w:rPr>
      </w:pPr>
    </w:p>
    <w:p w14:paraId="640B3A94" w14:textId="77777777" w:rsidR="00355557" w:rsidRDefault="00355557" w:rsidP="00355557">
      <w:pPr>
        <w:jc w:val="both"/>
        <w:rPr>
          <w:rFonts w:ascii="Calibri" w:eastAsia="Calibri" w:hAnsi="Calibri" w:cs="Calibri"/>
          <w:sz w:val="22"/>
          <w:szCs w:val="22"/>
          <w:lang w:eastAsia="en-US"/>
        </w:rPr>
      </w:pPr>
      <w:r w:rsidRPr="00A9012C">
        <w:rPr>
          <w:rFonts w:ascii="Aptos" w:eastAsia="Calibri" w:hAnsi="Aptos" w:cs="Aptos"/>
          <w:b/>
          <w:bCs/>
          <w:color w:val="FF0000"/>
          <w:sz w:val="28"/>
          <w:szCs w:val="28"/>
          <w:highlight w:val="yellow"/>
          <w:lang w:eastAsia="x-none"/>
          <w14:ligatures w14:val="standardContextual"/>
        </w:rPr>
        <w:t xml:space="preserve">Για </w:t>
      </w:r>
      <w:r>
        <w:rPr>
          <w:rFonts w:ascii="Aptos" w:eastAsia="Calibri" w:hAnsi="Aptos" w:cs="Aptos"/>
          <w:b/>
          <w:bCs/>
          <w:color w:val="FF0000"/>
          <w:sz w:val="28"/>
          <w:szCs w:val="28"/>
          <w:highlight w:val="yellow"/>
          <w:lang w:eastAsia="x-none"/>
          <w14:ligatures w14:val="standardContextual"/>
        </w:rPr>
        <w:t>45</w:t>
      </w:r>
      <w:r w:rsidRPr="00A9012C">
        <w:rPr>
          <w:rFonts w:ascii="Aptos" w:eastAsia="Calibri" w:hAnsi="Aptos" w:cs="Aptos"/>
          <w:b/>
          <w:bCs/>
          <w:color w:val="FF0000"/>
          <w:sz w:val="28"/>
          <w:szCs w:val="28"/>
          <w:highlight w:val="yellow"/>
          <w:lang w:eastAsia="x-none"/>
          <w14:ligatures w14:val="standardContextual"/>
        </w:rPr>
        <w:t xml:space="preserve"> με 50 συμμετοχές</w:t>
      </w:r>
    </w:p>
    <w:p w14:paraId="3CB11A9D" w14:textId="77777777" w:rsidR="00355557" w:rsidRDefault="00355557" w:rsidP="00355557">
      <w:pPr>
        <w:jc w:val="both"/>
        <w:rPr>
          <w:rFonts w:ascii="Calibri" w:eastAsia="Calibri" w:hAnsi="Calibri" w:cs="Calibri"/>
          <w:sz w:val="22"/>
          <w:szCs w:val="22"/>
          <w:lang w:eastAsia="en-US"/>
        </w:rPr>
      </w:pPr>
      <w:r w:rsidRPr="00A9012C">
        <w:rPr>
          <w:rFonts w:ascii="Aptos" w:eastAsia="Calibri" w:hAnsi="Aptos" w:cs="Aptos"/>
          <w:b/>
          <w:bCs/>
          <w:color w:val="FF0000"/>
          <w:sz w:val="28"/>
          <w:szCs w:val="28"/>
          <w:u w:val="single"/>
          <w:lang w:eastAsia="x-none"/>
          <w14:ligatures w14:val="standardContextual"/>
        </w:rPr>
        <w:t>Αναχώρηση: 04 με 08/01</w:t>
      </w:r>
    </w:p>
    <w:p w14:paraId="2956EF60" w14:textId="23A67A3A" w:rsidR="00355557" w:rsidRPr="008153AB" w:rsidRDefault="00355557" w:rsidP="008153AB">
      <w:pPr>
        <w:pStyle w:val="a6"/>
        <w:numPr>
          <w:ilvl w:val="0"/>
          <w:numId w:val="12"/>
        </w:numPr>
        <w:jc w:val="both"/>
        <w:rPr>
          <w:rFonts w:ascii="Calibri" w:eastAsia="Calibri" w:hAnsi="Calibri" w:cs="Calibri"/>
          <w:sz w:val="22"/>
          <w:szCs w:val="22"/>
          <w:lang w:eastAsia="en-US"/>
        </w:rPr>
      </w:pPr>
      <w:r w:rsidRPr="008153AB">
        <w:rPr>
          <w:rFonts w:ascii="Aptos" w:eastAsia="Calibri" w:hAnsi="Aptos" w:cs="Aptos"/>
          <w:b/>
          <w:bCs/>
          <w:color w:val="0B769F" w:themeColor="accent4" w:themeShade="BF"/>
          <w:sz w:val="28"/>
          <w:szCs w:val="28"/>
          <w:lang w:eastAsia="x-none"/>
          <w14:ligatures w14:val="standardContextual"/>
        </w:rPr>
        <w:t>Τιμή κατ’ άτομο σε δίκλινο: 985€</w:t>
      </w:r>
      <w:r w:rsidR="008153AB" w:rsidRPr="008153AB">
        <w:rPr>
          <w:rFonts w:ascii="Aptos" w:eastAsia="Calibri" w:hAnsi="Aptos" w:cs="Aptos"/>
          <w:b/>
          <w:bCs/>
          <w:color w:val="0B769F" w:themeColor="accent4" w:themeShade="BF"/>
          <w:sz w:val="28"/>
          <w:szCs w:val="28"/>
          <w:lang w:eastAsia="x-none"/>
          <w14:ligatures w14:val="standardContextual"/>
        </w:rPr>
        <w:t xml:space="preserve"> </w:t>
      </w:r>
      <w:r w:rsidR="008153AB" w:rsidRPr="008153AB">
        <w:rPr>
          <w:rFonts w:ascii="Aptos" w:eastAsia="Calibri" w:hAnsi="Aptos" w:cs="Aptos"/>
          <w:b/>
          <w:bCs/>
          <w:color w:val="0B769F" w:themeColor="accent4" w:themeShade="BF"/>
          <w:sz w:val="28"/>
          <w:szCs w:val="28"/>
          <w:highlight w:val="yellow"/>
          <w:lang w:eastAsia="x-none"/>
          <w14:ligatures w14:val="standardContextual"/>
        </w:rPr>
        <w:t>+ 10€ για τα μη μέλη!</w:t>
      </w:r>
    </w:p>
    <w:p w14:paraId="1B6CA2B5" w14:textId="5651EF7B" w:rsidR="00355557" w:rsidRPr="00355557" w:rsidRDefault="00355557" w:rsidP="00355557">
      <w:pPr>
        <w:pStyle w:val="a6"/>
        <w:numPr>
          <w:ilvl w:val="0"/>
          <w:numId w:val="12"/>
        </w:numPr>
        <w:jc w:val="both"/>
        <w:rPr>
          <w:rFonts w:ascii="Calibri" w:eastAsia="Calibri" w:hAnsi="Calibri" w:cs="Calibri"/>
          <w:sz w:val="22"/>
          <w:szCs w:val="22"/>
          <w:lang w:eastAsia="en-US"/>
        </w:rPr>
      </w:pPr>
      <w:r w:rsidRPr="00355557">
        <w:rPr>
          <w:rFonts w:ascii="Aptos" w:eastAsia="Calibri" w:hAnsi="Aptos" w:cs="Aptos"/>
          <w:b/>
          <w:bCs/>
          <w:color w:val="0B769F" w:themeColor="accent4" w:themeShade="BF"/>
          <w:sz w:val="28"/>
          <w:szCs w:val="28"/>
          <w:lang w:eastAsia="x-none"/>
          <w14:ligatures w14:val="standardContextual"/>
        </w:rPr>
        <w:t xml:space="preserve">Τιμή σε μονόκλινο: 1185€ </w:t>
      </w:r>
      <w:r w:rsidR="008153AB" w:rsidRPr="008153AB">
        <w:rPr>
          <w:rFonts w:ascii="Aptos" w:eastAsia="Calibri" w:hAnsi="Aptos" w:cs="Aptos"/>
          <w:b/>
          <w:bCs/>
          <w:color w:val="0B769F" w:themeColor="accent4" w:themeShade="BF"/>
          <w:sz w:val="28"/>
          <w:szCs w:val="28"/>
          <w:highlight w:val="yellow"/>
          <w:lang w:eastAsia="x-none"/>
          <w14:ligatures w14:val="standardContextual"/>
        </w:rPr>
        <w:t>+ 10€ για τα μη μέλη</w:t>
      </w:r>
    </w:p>
    <w:p w14:paraId="6AFAF837" w14:textId="73A3E3D7" w:rsidR="00355557" w:rsidRPr="00355557" w:rsidRDefault="00355557" w:rsidP="00355557">
      <w:pPr>
        <w:pStyle w:val="a6"/>
        <w:numPr>
          <w:ilvl w:val="0"/>
          <w:numId w:val="12"/>
        </w:numPr>
        <w:jc w:val="both"/>
        <w:rPr>
          <w:rFonts w:ascii="Aptos" w:eastAsia="Calibri" w:hAnsi="Aptos" w:cs="Aptos"/>
          <w:b/>
          <w:bCs/>
          <w:color w:val="0B769F" w:themeColor="accent4" w:themeShade="BF"/>
          <w:sz w:val="28"/>
          <w:szCs w:val="28"/>
          <w:lang w:eastAsia="x-none"/>
          <w14:ligatures w14:val="standardContextual"/>
        </w:rPr>
      </w:pPr>
      <w:r w:rsidRPr="00355557">
        <w:rPr>
          <w:rFonts w:ascii="Aptos" w:eastAsia="Calibri" w:hAnsi="Aptos" w:cs="Aptos"/>
          <w:b/>
          <w:bCs/>
          <w:color w:val="0B769F" w:themeColor="accent4" w:themeShade="BF"/>
          <w:sz w:val="28"/>
          <w:szCs w:val="28"/>
          <w:lang w:eastAsia="x-none"/>
          <w14:ligatures w14:val="standardContextual"/>
        </w:rPr>
        <w:t xml:space="preserve">Παιδική τιμή </w:t>
      </w:r>
      <w:r w:rsidR="008153AB">
        <w:rPr>
          <w:rFonts w:ascii="Aptos" w:eastAsia="Calibri" w:hAnsi="Aptos" w:cs="Aptos"/>
          <w:b/>
          <w:bCs/>
          <w:color w:val="0B769F" w:themeColor="accent4" w:themeShade="BF"/>
          <w:sz w:val="28"/>
          <w:szCs w:val="28"/>
          <w:lang w:eastAsia="x-none"/>
          <w14:ligatures w14:val="standardContextual"/>
        </w:rPr>
        <w:t>(</w:t>
      </w:r>
      <w:r w:rsidRPr="00355557">
        <w:rPr>
          <w:rFonts w:ascii="Aptos" w:eastAsia="Calibri" w:hAnsi="Aptos" w:cs="Aptos"/>
          <w:b/>
          <w:bCs/>
          <w:color w:val="0B769F" w:themeColor="accent4" w:themeShade="BF"/>
          <w:sz w:val="28"/>
          <w:szCs w:val="28"/>
          <w:lang w:eastAsia="x-none"/>
          <w14:ligatures w14:val="standardContextual"/>
        </w:rPr>
        <w:t>σε τρίκλινο με 2 ενήλικες</w:t>
      </w:r>
      <w:r w:rsidR="008153AB">
        <w:rPr>
          <w:rFonts w:ascii="Aptos" w:eastAsia="Calibri" w:hAnsi="Aptos" w:cs="Aptos"/>
          <w:b/>
          <w:bCs/>
          <w:color w:val="0B769F" w:themeColor="accent4" w:themeShade="BF"/>
          <w:sz w:val="28"/>
          <w:szCs w:val="28"/>
          <w:lang w:eastAsia="x-none"/>
          <w14:ligatures w14:val="standardContextual"/>
        </w:rPr>
        <w:t xml:space="preserve">) </w:t>
      </w:r>
      <w:r w:rsidRPr="00355557">
        <w:rPr>
          <w:rFonts w:ascii="Aptos" w:eastAsia="Calibri" w:hAnsi="Aptos" w:cs="Aptos"/>
          <w:b/>
          <w:bCs/>
          <w:color w:val="0B769F" w:themeColor="accent4" w:themeShade="BF"/>
          <w:sz w:val="28"/>
          <w:szCs w:val="28"/>
          <w:lang w:eastAsia="x-none"/>
          <w14:ligatures w14:val="standardContextual"/>
        </w:rPr>
        <w:t>: 955€</w:t>
      </w:r>
    </w:p>
    <w:p w14:paraId="13049A87" w14:textId="77777777" w:rsidR="009B7F07" w:rsidRPr="00A9012C" w:rsidRDefault="009B7F07" w:rsidP="009B7F07">
      <w:pPr>
        <w:keepNext/>
        <w:jc w:val="both"/>
        <w:rPr>
          <w:rFonts w:ascii="Calibri" w:eastAsia="Calibri" w:hAnsi="Calibri" w:cs="Calibri"/>
          <w:b/>
          <w:bCs/>
          <w:color w:val="0070C0"/>
          <w:lang w:eastAsia="en-US"/>
          <w14:ligatures w14:val="standardContextual"/>
        </w:rPr>
      </w:pPr>
      <w:r w:rsidRPr="00A9012C">
        <w:rPr>
          <w:rFonts w:ascii="Calibri" w:eastAsia="Calibri" w:hAnsi="Calibri" w:cs="Calibri"/>
          <w:b/>
          <w:bCs/>
          <w:color w:val="0070C0"/>
          <w:lang w:eastAsia="en-US"/>
          <w14:ligatures w14:val="standardContextual"/>
        </w:rPr>
        <w:lastRenderedPageBreak/>
        <w:t>Περιλαμβάνονται:</w:t>
      </w:r>
    </w:p>
    <w:p w14:paraId="32A8E2C5" w14:textId="77777777" w:rsidR="009B7F07" w:rsidRDefault="009B7F07" w:rsidP="009B7F07">
      <w:pPr>
        <w:numPr>
          <w:ilvl w:val="0"/>
          <w:numId w:val="7"/>
        </w:numPr>
        <w:jc w:val="both"/>
        <w:rPr>
          <w:rFonts w:ascii="Calibri" w:hAnsi="Calibri" w:cs="Calibri"/>
          <w14:ligatures w14:val="standardContextual"/>
        </w:rPr>
      </w:pPr>
      <w:r w:rsidRPr="00A9012C">
        <w:rPr>
          <w:rFonts w:ascii="Calibri" w:hAnsi="Calibri" w:cs="Calibri"/>
          <w14:ligatures w14:val="standardContextual"/>
        </w:rPr>
        <w:t xml:space="preserve">Αεροπορικά εισιτήρια Αθήνα – Μόναχο &amp; Μιλάνο – Αθήνα με τη </w:t>
      </w:r>
      <w:r w:rsidRPr="00A9012C">
        <w:rPr>
          <w:rFonts w:ascii="Calibri" w:hAnsi="Calibri" w:cs="Calibri"/>
          <w:lang w:val="en-US"/>
          <w14:ligatures w14:val="standardContextual"/>
        </w:rPr>
        <w:t>Sky</w:t>
      </w:r>
      <w:r w:rsidRPr="00A9012C">
        <w:rPr>
          <w:rFonts w:ascii="Calibri" w:hAnsi="Calibri" w:cs="Calibri"/>
          <w14:ligatures w14:val="standardContextual"/>
        </w:rPr>
        <w:t xml:space="preserve"> </w:t>
      </w:r>
      <w:r w:rsidRPr="00A9012C">
        <w:rPr>
          <w:rFonts w:ascii="Calibri" w:hAnsi="Calibri" w:cs="Calibri"/>
          <w:lang w:val="en-US"/>
          <w14:ligatures w14:val="standardContextual"/>
        </w:rPr>
        <w:t>Express</w:t>
      </w:r>
      <w:r w:rsidRPr="00A9012C">
        <w:rPr>
          <w:rFonts w:ascii="Calibri" w:hAnsi="Calibri" w:cs="Calibri"/>
          <w14:ligatures w14:val="standardContextual"/>
        </w:rPr>
        <w:t xml:space="preserve">. </w:t>
      </w:r>
    </w:p>
    <w:p w14:paraId="252D41B1" w14:textId="734E164F" w:rsidR="00355557" w:rsidRPr="00A9012C" w:rsidRDefault="00355557" w:rsidP="009B7F07">
      <w:pPr>
        <w:numPr>
          <w:ilvl w:val="0"/>
          <w:numId w:val="7"/>
        </w:numPr>
        <w:jc w:val="both"/>
        <w:rPr>
          <w:rFonts w:ascii="Calibri" w:hAnsi="Calibri" w:cs="Calibri"/>
          <w14:ligatures w14:val="standardContextual"/>
        </w:rPr>
      </w:pPr>
      <w:r>
        <w:rPr>
          <w:rFonts w:ascii="Calibri" w:hAnsi="Calibri" w:cs="Calibri"/>
          <w14:ligatures w14:val="standardContextual"/>
        </w:rPr>
        <w:t>Μεταφορά από και προς το αεροδρόμιο Ελευθέριος Βενιζέλος.</w:t>
      </w:r>
    </w:p>
    <w:p w14:paraId="14105C1D" w14:textId="77777777" w:rsidR="009B7F07" w:rsidRPr="00A9012C" w:rsidRDefault="009B7F07" w:rsidP="009B7F07">
      <w:pPr>
        <w:numPr>
          <w:ilvl w:val="0"/>
          <w:numId w:val="7"/>
        </w:numPr>
        <w:jc w:val="both"/>
        <w:rPr>
          <w:rFonts w:ascii="Calibri" w:hAnsi="Calibri" w:cs="Calibri"/>
          <w14:ligatures w14:val="standardContextual"/>
        </w:rPr>
      </w:pPr>
      <w:r w:rsidRPr="00A9012C">
        <w:rPr>
          <w:rFonts w:ascii="Calibri" w:hAnsi="Calibri" w:cs="Calibri"/>
          <w14:ligatures w14:val="standardContextual"/>
        </w:rPr>
        <w:t>Πολυτελές κλιματιζόμενο πούλμαν του γραφείου μας για τις μεταφορές και τις  μετακινήσεις σύμφωνα με το πρόγραμμα.</w:t>
      </w:r>
    </w:p>
    <w:p w14:paraId="52AA6F05" w14:textId="77777777" w:rsidR="009B7F07" w:rsidRPr="00A9012C" w:rsidRDefault="009B7F07" w:rsidP="009B7F07">
      <w:pPr>
        <w:numPr>
          <w:ilvl w:val="0"/>
          <w:numId w:val="7"/>
        </w:numPr>
        <w:jc w:val="both"/>
        <w:rPr>
          <w:rFonts w:ascii="Calibri" w:hAnsi="Calibri" w:cs="Calibri"/>
          <w14:ligatures w14:val="standardContextual"/>
        </w:rPr>
      </w:pPr>
      <w:r w:rsidRPr="00A9012C">
        <w:rPr>
          <w:rFonts w:ascii="Calibri" w:hAnsi="Calibri" w:cs="Calibri"/>
          <w14:ligatures w14:val="standardContextual"/>
        </w:rPr>
        <w:t>Διαμονή σε επιλεγμένα ξενοδοχεία</w:t>
      </w:r>
      <w:r w:rsidRPr="00A9012C">
        <w:rPr>
          <w:rFonts w:ascii="Calibri" w:hAnsi="Calibri" w:cs="Calibri"/>
          <w:lang w:val="en-US"/>
          <w14:ligatures w14:val="standardContextual"/>
        </w:rPr>
        <w:t>:</w:t>
      </w:r>
    </w:p>
    <w:p w14:paraId="6F71EC47" w14:textId="77777777" w:rsidR="009B7F07" w:rsidRPr="00A9012C" w:rsidRDefault="009B7F07" w:rsidP="009B7F07">
      <w:pPr>
        <w:ind w:left="720"/>
        <w:jc w:val="both"/>
        <w:rPr>
          <w:rFonts w:ascii="Calibri" w:eastAsia="Calibri" w:hAnsi="Calibri" w:cs="Calibri"/>
          <w14:ligatures w14:val="standardContextual"/>
        </w:rPr>
      </w:pPr>
      <w:proofErr w:type="spellStart"/>
      <w:r w:rsidRPr="00A9012C">
        <w:rPr>
          <w:rFonts w:ascii="Calibri" w:eastAsia="Calibri" w:hAnsi="Calibri" w:cs="Calibri"/>
          <w:b/>
          <w:bCs/>
          <w:lang w:val="en-US"/>
          <w14:ligatures w14:val="standardContextual"/>
        </w:rPr>
        <w:t>Dormero</w:t>
      </w:r>
      <w:proofErr w:type="spellEnd"/>
      <w:r w:rsidRPr="00A9012C">
        <w:rPr>
          <w:rFonts w:ascii="Calibri" w:eastAsia="Calibri" w:hAnsi="Calibri" w:cs="Calibri"/>
          <w:b/>
          <w:bCs/>
          <w14:ligatures w14:val="standardContextual"/>
        </w:rPr>
        <w:t xml:space="preserve"> </w:t>
      </w:r>
      <w:r w:rsidRPr="00A9012C">
        <w:rPr>
          <w:rFonts w:ascii="Calibri" w:eastAsia="Calibri" w:hAnsi="Calibri" w:cs="Calibri"/>
          <w:b/>
          <w:bCs/>
          <w:lang w:val="en-US"/>
          <w14:ligatures w14:val="standardContextual"/>
        </w:rPr>
        <w:t>Zurich</w:t>
      </w:r>
      <w:r w:rsidRPr="00A9012C">
        <w:rPr>
          <w:rFonts w:ascii="Calibri" w:eastAsia="Calibri" w:hAnsi="Calibri" w:cs="Calibri"/>
          <w:b/>
          <w:bCs/>
          <w14:ligatures w14:val="standardContextual"/>
        </w:rPr>
        <w:t xml:space="preserve"> 4* στη Ζυρίχη &amp; </w:t>
      </w:r>
      <w:proofErr w:type="spellStart"/>
      <w:r w:rsidRPr="00A9012C">
        <w:rPr>
          <w:rFonts w:ascii="Calibri" w:eastAsia="Calibri" w:hAnsi="Calibri" w:cs="Calibri"/>
          <w:b/>
          <w:bCs/>
          <w:lang w:val="en-US"/>
          <w14:ligatures w14:val="standardContextual"/>
        </w:rPr>
        <w:t>UnaHotels</w:t>
      </w:r>
      <w:proofErr w:type="spellEnd"/>
      <w:r w:rsidRPr="00A9012C">
        <w:rPr>
          <w:rFonts w:ascii="Calibri" w:eastAsia="Calibri" w:hAnsi="Calibri" w:cs="Calibri"/>
          <w:b/>
          <w:bCs/>
          <w14:ligatures w14:val="standardContextual"/>
        </w:rPr>
        <w:t xml:space="preserve"> </w:t>
      </w:r>
      <w:r w:rsidRPr="00A9012C">
        <w:rPr>
          <w:rFonts w:ascii="Calibri" w:eastAsia="Calibri" w:hAnsi="Calibri" w:cs="Calibri"/>
          <w:b/>
          <w:bCs/>
          <w:lang w:val="en-US"/>
          <w14:ligatures w14:val="standardContextual"/>
        </w:rPr>
        <w:t>Expo</w:t>
      </w:r>
      <w:r w:rsidRPr="00A9012C">
        <w:rPr>
          <w:rFonts w:ascii="Calibri" w:eastAsia="Calibri" w:hAnsi="Calibri" w:cs="Calibri"/>
          <w:b/>
          <w:bCs/>
          <w14:ligatures w14:val="standardContextual"/>
        </w:rPr>
        <w:t xml:space="preserve"> </w:t>
      </w:r>
      <w:r w:rsidRPr="00A9012C">
        <w:rPr>
          <w:rFonts w:ascii="Calibri" w:eastAsia="Calibri" w:hAnsi="Calibri" w:cs="Calibri"/>
          <w:b/>
          <w:bCs/>
          <w:lang w:val="en-US"/>
          <w14:ligatures w14:val="standardContextual"/>
        </w:rPr>
        <w:t>Milano</w:t>
      </w:r>
      <w:r w:rsidRPr="00A9012C">
        <w:rPr>
          <w:rFonts w:ascii="Calibri" w:eastAsia="Calibri" w:hAnsi="Calibri" w:cs="Calibri"/>
          <w:b/>
          <w:bCs/>
          <w14:ligatures w14:val="standardContextual"/>
        </w:rPr>
        <w:t xml:space="preserve"> 4* ή </w:t>
      </w:r>
      <w:proofErr w:type="spellStart"/>
      <w:r w:rsidRPr="00A9012C">
        <w:rPr>
          <w:rFonts w:ascii="Calibri" w:eastAsia="Calibri" w:hAnsi="Calibri" w:cs="Calibri"/>
          <w:b/>
          <w:bCs/>
          <w:lang w:val="en-US"/>
          <w14:ligatures w14:val="standardContextual"/>
        </w:rPr>
        <w:t>UnaScandinavia</w:t>
      </w:r>
      <w:proofErr w:type="spellEnd"/>
      <w:r w:rsidRPr="00A9012C">
        <w:rPr>
          <w:rFonts w:ascii="Calibri" w:eastAsia="Calibri" w:hAnsi="Calibri" w:cs="Calibri"/>
          <w:b/>
          <w:bCs/>
          <w14:ligatures w14:val="standardContextual"/>
        </w:rPr>
        <w:t xml:space="preserve"> </w:t>
      </w:r>
      <w:r w:rsidRPr="00A9012C">
        <w:rPr>
          <w:rFonts w:ascii="Calibri" w:eastAsia="Calibri" w:hAnsi="Calibri" w:cs="Calibri"/>
          <w:b/>
          <w:bCs/>
          <w:lang w:val="en-US"/>
          <w14:ligatures w14:val="standardContextual"/>
        </w:rPr>
        <w:t>Hotel</w:t>
      </w:r>
      <w:r w:rsidRPr="00A9012C">
        <w:rPr>
          <w:rFonts w:ascii="Calibri" w:eastAsia="Calibri" w:hAnsi="Calibri" w:cs="Calibri"/>
          <w:b/>
          <w:bCs/>
          <w14:ligatures w14:val="standardContextual"/>
        </w:rPr>
        <w:t xml:space="preserve"> 4* στο Μιλάνο</w:t>
      </w:r>
      <w:r w:rsidRPr="00A9012C">
        <w:rPr>
          <w:rFonts w:ascii="Calibri" w:eastAsia="Calibri" w:hAnsi="Calibri" w:cs="Calibri"/>
          <w14:ligatures w14:val="standardContextual"/>
        </w:rPr>
        <w:t xml:space="preserve"> ή παρόμοια.</w:t>
      </w:r>
    </w:p>
    <w:p w14:paraId="00825B5B" w14:textId="77777777" w:rsidR="009B7F07" w:rsidRPr="00A9012C" w:rsidRDefault="009B7F07" w:rsidP="009B7F07">
      <w:pPr>
        <w:numPr>
          <w:ilvl w:val="0"/>
          <w:numId w:val="7"/>
        </w:numPr>
        <w:jc w:val="both"/>
        <w:rPr>
          <w:rFonts w:ascii="Calibri" w:hAnsi="Calibri" w:cs="Calibri"/>
          <w14:ligatures w14:val="standardContextual"/>
        </w:rPr>
      </w:pPr>
      <w:r w:rsidRPr="00A9012C">
        <w:rPr>
          <w:rFonts w:ascii="Calibri" w:hAnsi="Calibri" w:cs="Calibri"/>
          <w14:ligatures w14:val="standardContextual"/>
        </w:rPr>
        <w:t xml:space="preserve">Πρωινό μπουφέ καθημερινά. </w:t>
      </w:r>
    </w:p>
    <w:p w14:paraId="23F75367" w14:textId="77777777" w:rsidR="009B7F07" w:rsidRPr="00A9012C" w:rsidRDefault="009B7F07" w:rsidP="009B7F07">
      <w:pPr>
        <w:numPr>
          <w:ilvl w:val="0"/>
          <w:numId w:val="7"/>
        </w:numPr>
        <w:jc w:val="both"/>
        <w:rPr>
          <w:rFonts w:ascii="Calibri" w:hAnsi="Calibri" w:cs="Calibri"/>
          <w14:ligatures w14:val="standardContextual"/>
        </w:rPr>
      </w:pPr>
      <w:r w:rsidRPr="00A9012C">
        <w:rPr>
          <w:rFonts w:ascii="Calibri" w:hAnsi="Calibri" w:cs="Calibri"/>
          <w14:ligatures w14:val="standardContextual"/>
        </w:rPr>
        <w:t>Εκδρομές, περιηγήσεις, ξεναγήσεις, όπως αναφέρονται στο αναλυτικό πρόγραμμα της εκδρομής.</w:t>
      </w:r>
    </w:p>
    <w:p w14:paraId="624769BD" w14:textId="77777777" w:rsidR="009B7F07" w:rsidRPr="00A9012C" w:rsidRDefault="009B7F07" w:rsidP="009B7F07">
      <w:pPr>
        <w:numPr>
          <w:ilvl w:val="0"/>
          <w:numId w:val="7"/>
        </w:numPr>
        <w:jc w:val="both"/>
        <w:rPr>
          <w:rFonts w:ascii="Calibri" w:hAnsi="Calibri" w:cs="Calibri"/>
          <w14:ligatures w14:val="standardContextual"/>
        </w:rPr>
      </w:pPr>
      <w:r w:rsidRPr="00A9012C">
        <w:rPr>
          <w:rFonts w:ascii="Calibri" w:hAnsi="Calibri" w:cs="Calibri"/>
          <w14:ligatures w14:val="standardContextual"/>
        </w:rPr>
        <w:t>Έμπειρος αρχηγός - συνοδός του γραφείου μας.</w:t>
      </w:r>
    </w:p>
    <w:p w14:paraId="68B05C66" w14:textId="77777777" w:rsidR="009B7F07" w:rsidRPr="00A9012C" w:rsidRDefault="009B7F07" w:rsidP="009B7F07">
      <w:pPr>
        <w:numPr>
          <w:ilvl w:val="0"/>
          <w:numId w:val="7"/>
        </w:numPr>
        <w:jc w:val="both"/>
        <w:rPr>
          <w:rFonts w:ascii="Calibri" w:hAnsi="Calibri" w:cs="Calibri"/>
          <w14:ligatures w14:val="standardContextual"/>
        </w:rPr>
      </w:pPr>
      <w:r w:rsidRPr="00A9012C">
        <w:rPr>
          <w:rFonts w:ascii="Calibri" w:hAnsi="Calibri" w:cs="Calibri"/>
          <w14:ligatures w14:val="standardContextual"/>
        </w:rPr>
        <w:t>Μια βαλίτσα μέχρι 20 κιλά.</w:t>
      </w:r>
    </w:p>
    <w:p w14:paraId="50D5AA64" w14:textId="77777777" w:rsidR="009B7F07" w:rsidRPr="00A9012C" w:rsidRDefault="009B7F07" w:rsidP="009B7F07">
      <w:pPr>
        <w:numPr>
          <w:ilvl w:val="0"/>
          <w:numId w:val="7"/>
        </w:numPr>
        <w:jc w:val="both"/>
        <w:rPr>
          <w:rFonts w:ascii="Calibri" w:hAnsi="Calibri" w:cs="Calibri"/>
          <w14:ligatures w14:val="standardContextual"/>
        </w:rPr>
      </w:pPr>
      <w:r w:rsidRPr="00A9012C">
        <w:rPr>
          <w:rFonts w:ascii="Calibri" w:hAnsi="Calibri" w:cs="Calibri"/>
          <w14:ligatures w14:val="standardContextual"/>
        </w:rPr>
        <w:t xml:space="preserve">Μια  χειραποσκευή 8 κιλά ανά άτομο. </w:t>
      </w:r>
    </w:p>
    <w:p w14:paraId="2FF6A967" w14:textId="77777777" w:rsidR="009B7F07" w:rsidRPr="00A9012C" w:rsidRDefault="009B7F07" w:rsidP="009B7F07">
      <w:pPr>
        <w:numPr>
          <w:ilvl w:val="0"/>
          <w:numId w:val="7"/>
        </w:numPr>
        <w:contextualSpacing/>
        <w:jc w:val="both"/>
        <w:rPr>
          <w:rFonts w:ascii="Calibri" w:hAnsi="Calibri" w:cs="Calibri"/>
          <w:b/>
          <w:bCs/>
        </w:rPr>
      </w:pPr>
      <w:r w:rsidRPr="00A9012C">
        <w:rPr>
          <w:rFonts w:ascii="Calibri" w:hAnsi="Calibri" w:cs="Calibri"/>
          <w:b/>
          <w:bCs/>
        </w:rPr>
        <w:t xml:space="preserve">Εισιτήριο Αλπικού Τρένου </w:t>
      </w:r>
      <w:proofErr w:type="spellStart"/>
      <w:r w:rsidRPr="00A9012C">
        <w:rPr>
          <w:rFonts w:ascii="Calibri" w:hAnsi="Calibri" w:cs="Calibri"/>
          <w:b/>
          <w:bCs/>
        </w:rPr>
        <w:t>Κούρ-Στ.Μόριτζ-Κούρ</w:t>
      </w:r>
      <w:proofErr w:type="spellEnd"/>
      <w:r w:rsidRPr="00A9012C">
        <w:rPr>
          <w:rFonts w:ascii="Calibri" w:hAnsi="Calibri" w:cs="Calibri"/>
          <w:b/>
          <w:bCs/>
        </w:rPr>
        <w:t xml:space="preserve"> (αξίας 100€).</w:t>
      </w:r>
    </w:p>
    <w:p w14:paraId="24CD9D8D" w14:textId="77777777" w:rsidR="009B7F07" w:rsidRPr="00A9012C" w:rsidRDefault="009B7F07" w:rsidP="009B7F07">
      <w:pPr>
        <w:numPr>
          <w:ilvl w:val="0"/>
          <w:numId w:val="7"/>
        </w:numPr>
        <w:contextualSpacing/>
        <w:jc w:val="both"/>
        <w:rPr>
          <w:rFonts w:ascii="Calibri" w:hAnsi="Calibri" w:cs="Calibri"/>
          <w:lang w:val="en-US"/>
        </w:rPr>
      </w:pPr>
      <w:proofErr w:type="spellStart"/>
      <w:r w:rsidRPr="00A9012C">
        <w:rPr>
          <w:rFonts w:ascii="Calibri" w:hAnsi="Calibri" w:cs="Calibri"/>
          <w:lang w:val="en-US"/>
        </w:rPr>
        <w:t>Ασφάλει</w:t>
      </w:r>
      <w:proofErr w:type="spellEnd"/>
      <w:r w:rsidRPr="00A9012C">
        <w:rPr>
          <w:rFonts w:ascii="Calibri" w:hAnsi="Calibri" w:cs="Calibri"/>
          <w:lang w:val="en-US"/>
        </w:rPr>
        <w:t>α α</w:t>
      </w:r>
      <w:proofErr w:type="spellStart"/>
      <w:r w:rsidRPr="00A9012C">
        <w:rPr>
          <w:rFonts w:ascii="Calibri" w:hAnsi="Calibri" w:cs="Calibri"/>
          <w:lang w:val="en-US"/>
        </w:rPr>
        <w:t>στικής</w:t>
      </w:r>
      <w:proofErr w:type="spellEnd"/>
      <w:r w:rsidRPr="00A9012C">
        <w:rPr>
          <w:rFonts w:ascii="Calibri" w:hAnsi="Calibri" w:cs="Calibri"/>
          <w:lang w:val="en-US"/>
        </w:rPr>
        <w:t>/επα</w:t>
      </w:r>
      <w:proofErr w:type="spellStart"/>
      <w:r w:rsidRPr="00A9012C">
        <w:rPr>
          <w:rFonts w:ascii="Calibri" w:hAnsi="Calibri" w:cs="Calibri"/>
          <w:lang w:val="en-US"/>
        </w:rPr>
        <w:t>γγελμ</w:t>
      </w:r>
      <w:proofErr w:type="spellEnd"/>
      <w:r w:rsidRPr="00A9012C">
        <w:rPr>
          <w:rFonts w:ascii="Calibri" w:hAnsi="Calibri" w:cs="Calibri"/>
          <w:lang w:val="en-US"/>
        </w:rPr>
        <w:t xml:space="preserve">ατικής </w:t>
      </w:r>
      <w:proofErr w:type="spellStart"/>
      <w:r w:rsidRPr="00A9012C">
        <w:rPr>
          <w:rFonts w:ascii="Calibri" w:hAnsi="Calibri" w:cs="Calibri"/>
          <w:lang w:val="en-US"/>
        </w:rPr>
        <w:t>ευθύνης</w:t>
      </w:r>
      <w:proofErr w:type="spellEnd"/>
      <w:r w:rsidRPr="00A9012C">
        <w:rPr>
          <w:rFonts w:ascii="Calibri" w:hAnsi="Calibri" w:cs="Calibri"/>
          <w:lang w:val="en-US"/>
        </w:rPr>
        <w:t>.</w:t>
      </w:r>
    </w:p>
    <w:p w14:paraId="7F21E87C" w14:textId="77777777" w:rsidR="009B7F07" w:rsidRPr="00A9012C" w:rsidRDefault="009B7F07" w:rsidP="009B7F07">
      <w:pPr>
        <w:numPr>
          <w:ilvl w:val="0"/>
          <w:numId w:val="7"/>
        </w:numPr>
        <w:jc w:val="both"/>
        <w:rPr>
          <w:rFonts w:ascii="Calibri" w:hAnsi="Calibri" w:cs="Calibri"/>
          <w14:ligatures w14:val="standardContextual"/>
        </w:rPr>
      </w:pPr>
      <w:r w:rsidRPr="00A9012C">
        <w:rPr>
          <w:rFonts w:ascii="Calibri" w:hAnsi="Calibri" w:cs="Calibri"/>
          <w14:ligatures w14:val="standardContextual"/>
        </w:rPr>
        <w:t>Φ.Π.Α.</w:t>
      </w:r>
    </w:p>
    <w:p w14:paraId="52E0DB13" w14:textId="77777777" w:rsidR="009B7F07" w:rsidRPr="00A9012C" w:rsidRDefault="009B7F07" w:rsidP="009B7F07">
      <w:pPr>
        <w:numPr>
          <w:ilvl w:val="0"/>
          <w:numId w:val="7"/>
        </w:numPr>
        <w:contextualSpacing/>
        <w:rPr>
          <w:rFonts w:ascii="Calibri" w:hAnsi="Calibri" w:cs="Calibri"/>
          <w:lang w:val="en-US" w:eastAsia="en-US"/>
        </w:rPr>
      </w:pPr>
      <w:proofErr w:type="spellStart"/>
      <w:r w:rsidRPr="00A9012C">
        <w:rPr>
          <w:rFonts w:ascii="Calibri" w:hAnsi="Calibri" w:cs="Calibri"/>
          <w:lang w:val="en-US" w:eastAsia="en-US"/>
        </w:rPr>
        <w:t>Φόροι</w:t>
      </w:r>
      <w:proofErr w:type="spellEnd"/>
      <w:r w:rsidRPr="00A9012C">
        <w:rPr>
          <w:rFonts w:ascii="Calibri" w:hAnsi="Calibri" w:cs="Calibri"/>
          <w:lang w:val="en-US" w:eastAsia="en-US"/>
        </w:rPr>
        <w:t xml:space="preserve"> α</w:t>
      </w:r>
      <w:proofErr w:type="spellStart"/>
      <w:r w:rsidRPr="00A9012C">
        <w:rPr>
          <w:rFonts w:ascii="Calibri" w:hAnsi="Calibri" w:cs="Calibri"/>
          <w:lang w:val="en-US" w:eastAsia="en-US"/>
        </w:rPr>
        <w:t>εροδρομίων</w:t>
      </w:r>
      <w:proofErr w:type="spellEnd"/>
      <w:r w:rsidRPr="00A9012C">
        <w:rPr>
          <w:rFonts w:ascii="Calibri" w:hAnsi="Calibri" w:cs="Calibri"/>
          <w:lang w:eastAsia="en-US"/>
        </w:rPr>
        <w:t xml:space="preserve"> &amp; ξενοδοχείων </w:t>
      </w:r>
      <w:r w:rsidRPr="00A9012C">
        <w:rPr>
          <w:rFonts w:ascii="Calibri" w:hAnsi="Calibri" w:cs="Calibri"/>
          <w:lang w:val="en-US" w:eastAsia="en-US"/>
        </w:rPr>
        <w:t>(</w:t>
      </w:r>
      <w:r w:rsidRPr="00A9012C">
        <w:rPr>
          <w:rFonts w:ascii="Calibri" w:hAnsi="Calibri" w:cs="Calibri"/>
          <w:lang w:eastAsia="en-US"/>
        </w:rPr>
        <w:t>2</w:t>
      </w:r>
      <w:r w:rsidRPr="00A9012C">
        <w:rPr>
          <w:rFonts w:ascii="Calibri" w:hAnsi="Calibri" w:cs="Calibri"/>
          <w:lang w:val="en-US" w:eastAsia="en-US"/>
        </w:rPr>
        <w:t>4</w:t>
      </w:r>
      <w:r w:rsidRPr="00A9012C">
        <w:rPr>
          <w:rFonts w:ascii="Calibri" w:hAnsi="Calibri" w:cs="Calibri"/>
          <w:lang w:eastAsia="en-US"/>
        </w:rPr>
        <w:t>5</w:t>
      </w:r>
      <w:r w:rsidRPr="00A9012C">
        <w:rPr>
          <w:rFonts w:ascii="Calibri" w:hAnsi="Calibri" w:cs="Calibri"/>
          <w:lang w:val="en-US" w:eastAsia="en-US"/>
        </w:rPr>
        <w:t>€)</w:t>
      </w:r>
      <w:r w:rsidRPr="00A9012C">
        <w:rPr>
          <w:rFonts w:ascii="Calibri" w:hAnsi="Calibri" w:cs="Calibri"/>
          <w:lang w:eastAsia="en-US"/>
        </w:rPr>
        <w:t>.</w:t>
      </w:r>
    </w:p>
    <w:p w14:paraId="40864509" w14:textId="77777777" w:rsidR="009B7F07" w:rsidRPr="00A9012C" w:rsidRDefault="009B7F07" w:rsidP="009B7F07">
      <w:pPr>
        <w:jc w:val="both"/>
        <w:rPr>
          <w:rFonts w:ascii="Calibri" w:eastAsia="Calibri" w:hAnsi="Calibri" w:cs="Calibri"/>
          <w14:ligatures w14:val="standardContextual"/>
        </w:rPr>
      </w:pPr>
    </w:p>
    <w:p w14:paraId="7A134BBF" w14:textId="77777777" w:rsidR="009B7F07" w:rsidRPr="00A9012C" w:rsidRDefault="009B7F07" w:rsidP="009B7F07">
      <w:pPr>
        <w:keepNext/>
        <w:jc w:val="both"/>
        <w:rPr>
          <w:rFonts w:ascii="Calibri" w:eastAsia="Calibri" w:hAnsi="Calibri" w:cs="Calibri"/>
          <w:b/>
          <w:bCs/>
          <w:color w:val="FF0000"/>
          <w:lang w:eastAsia="en-US"/>
          <w14:ligatures w14:val="standardContextual"/>
        </w:rPr>
      </w:pPr>
      <w:r w:rsidRPr="00A9012C">
        <w:rPr>
          <w:rFonts w:ascii="Calibri" w:eastAsia="Calibri" w:hAnsi="Calibri" w:cs="Calibri"/>
          <w:b/>
          <w:bCs/>
          <w:color w:val="FF0000"/>
          <w:lang w:eastAsia="en-US"/>
          <w14:ligatures w14:val="standardContextual"/>
        </w:rPr>
        <w:t>Δεν περιλαμβάνονται:</w:t>
      </w:r>
    </w:p>
    <w:p w14:paraId="514DEAA7" w14:textId="77777777" w:rsidR="009B7F07" w:rsidRPr="00A9012C" w:rsidRDefault="009B7F07" w:rsidP="009B7F07">
      <w:pPr>
        <w:numPr>
          <w:ilvl w:val="0"/>
          <w:numId w:val="8"/>
        </w:numPr>
        <w:ind w:left="426" w:firstLine="0"/>
        <w:contextualSpacing/>
        <w:rPr>
          <w:rFonts w:ascii="Calibri" w:eastAsia="Calibri" w:hAnsi="Calibri" w:cs="Calibri"/>
          <w:lang w:eastAsia="en-US"/>
        </w:rPr>
      </w:pPr>
      <w:r w:rsidRPr="00A9012C">
        <w:rPr>
          <w:rFonts w:ascii="Calibri" w:eastAsia="Calibri" w:hAnsi="Calibri" w:cs="Calibri"/>
          <w:lang w:eastAsia="en-US"/>
        </w:rPr>
        <w:t xml:space="preserve">Είσοδοι σε μουσεία, αρχαιολογικούς χώρους, θεάματα και γενικά όπου απαιτείται. </w:t>
      </w:r>
    </w:p>
    <w:p w14:paraId="352FE3B5" w14:textId="77777777" w:rsidR="009B7F07" w:rsidRPr="00A9012C" w:rsidRDefault="009B7F07" w:rsidP="009B7F07">
      <w:pPr>
        <w:numPr>
          <w:ilvl w:val="0"/>
          <w:numId w:val="8"/>
        </w:numPr>
        <w:ind w:left="426" w:firstLine="0"/>
        <w:contextualSpacing/>
        <w:rPr>
          <w:rFonts w:ascii="Calibri" w:eastAsia="Calibri" w:hAnsi="Calibri" w:cs="Calibri"/>
          <w:lang w:eastAsia="en-US"/>
        </w:rPr>
      </w:pPr>
      <w:r w:rsidRPr="00A9012C">
        <w:rPr>
          <w:rFonts w:ascii="Calibri" w:eastAsia="Calibri" w:hAnsi="Calibri" w:cs="Calibri"/>
          <w:lang w:eastAsia="en-US"/>
        </w:rPr>
        <w:t>Ό, τι ρητά αναφέρεται ως προαιρετικό ή προτεινόμενο.</w:t>
      </w:r>
    </w:p>
    <w:p w14:paraId="093F64D5" w14:textId="77777777" w:rsidR="009B7F07" w:rsidRPr="00A9012C" w:rsidRDefault="009B7F07" w:rsidP="009B7F07">
      <w:pPr>
        <w:numPr>
          <w:ilvl w:val="0"/>
          <w:numId w:val="8"/>
        </w:numPr>
        <w:ind w:left="426" w:firstLine="0"/>
        <w:contextualSpacing/>
        <w:rPr>
          <w:rFonts w:ascii="Calibri" w:eastAsia="Calibri" w:hAnsi="Calibri" w:cs="Calibri"/>
          <w:lang w:eastAsia="en-US"/>
        </w:rPr>
      </w:pPr>
      <w:r w:rsidRPr="00A9012C">
        <w:rPr>
          <w:rFonts w:ascii="Calibri" w:eastAsia="Calibri" w:hAnsi="Calibri" w:cs="Calibri"/>
          <w:lang w:val="en-US" w:eastAsia="en-US"/>
        </w:rPr>
        <w:t>Checkpoints</w:t>
      </w:r>
      <w:r w:rsidRPr="00A9012C">
        <w:rPr>
          <w:rFonts w:ascii="Calibri" w:eastAsia="Calibri" w:hAnsi="Calibri" w:cs="Calibri"/>
          <w:lang w:eastAsia="en-US"/>
        </w:rPr>
        <w:t xml:space="preserve"> (25€).  </w:t>
      </w:r>
    </w:p>
    <w:p w14:paraId="600BFD31" w14:textId="77777777" w:rsidR="009B7F07" w:rsidRPr="00A9012C" w:rsidRDefault="009B7F07" w:rsidP="009B7F07">
      <w:pPr>
        <w:numPr>
          <w:ilvl w:val="0"/>
          <w:numId w:val="8"/>
        </w:numPr>
        <w:ind w:left="426" w:firstLine="0"/>
        <w:contextualSpacing/>
        <w:rPr>
          <w:rFonts w:ascii="Calibri" w:eastAsia="Calibri" w:hAnsi="Calibri" w:cs="Calibri"/>
          <w:lang w:eastAsia="en-US"/>
        </w:rPr>
      </w:pPr>
      <w:r w:rsidRPr="00A9012C">
        <w:rPr>
          <w:rFonts w:ascii="Calibri" w:eastAsia="Calibri" w:hAnsi="Calibri" w:cs="Calibri"/>
          <w:lang w:eastAsia="en-US"/>
        </w:rPr>
        <w:t xml:space="preserve">Προαιρετική ενισχυμένη ασφάλεια με καλύψεις και για </w:t>
      </w:r>
      <w:r w:rsidRPr="00A9012C">
        <w:rPr>
          <w:rFonts w:ascii="Calibri" w:eastAsia="Calibri" w:hAnsi="Calibri" w:cs="Calibri"/>
          <w:lang w:val="en-US" w:eastAsia="en-US"/>
        </w:rPr>
        <w:t>Covid</w:t>
      </w:r>
      <w:r w:rsidRPr="00A9012C">
        <w:rPr>
          <w:rFonts w:ascii="Calibri" w:eastAsia="Calibri" w:hAnsi="Calibri" w:cs="Calibri"/>
          <w:lang w:eastAsia="en-US"/>
        </w:rPr>
        <w:t xml:space="preserve"> (20€).</w:t>
      </w:r>
    </w:p>
    <w:tbl>
      <w:tblPr>
        <w:tblpPr w:leftFromText="180" w:rightFromText="180" w:bottomFromText="115" w:vertAnchor="text" w:horzAnchor="margin" w:tblpXSpec="center" w:tblpY="177"/>
        <w:tblW w:w="9748" w:type="dxa"/>
        <w:tblCellMar>
          <w:left w:w="0" w:type="dxa"/>
          <w:right w:w="0" w:type="dxa"/>
        </w:tblCellMar>
        <w:tblLook w:val="04A0" w:firstRow="1" w:lastRow="0" w:firstColumn="1" w:lastColumn="0" w:noHBand="0" w:noVBand="1"/>
      </w:tblPr>
      <w:tblGrid>
        <w:gridCol w:w="9748"/>
      </w:tblGrid>
      <w:tr w:rsidR="00A9012C" w:rsidRPr="009B7F07" w14:paraId="76F9A907" w14:textId="77777777" w:rsidTr="00355557">
        <w:trPr>
          <w:trHeight w:val="841"/>
        </w:trPr>
        <w:tc>
          <w:tcPr>
            <w:tcW w:w="974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4FF8580A" w14:textId="77777777" w:rsidR="00A9012C" w:rsidRPr="009B7F07" w:rsidRDefault="00A9012C" w:rsidP="00A9012C">
            <w:pPr>
              <w:rPr>
                <w:rFonts w:eastAsia="Calibri"/>
                <w:b/>
                <w:bCs/>
                <w:color w:val="0070C0"/>
                <w:sz w:val="28"/>
                <w:szCs w:val="28"/>
                <w:u w:val="single"/>
                <w14:ligatures w14:val="standardContextual"/>
              </w:rPr>
            </w:pPr>
            <w:r w:rsidRPr="009B7F07">
              <w:rPr>
                <w:rFonts w:ascii="Aptos" w:eastAsia="Calibri" w:hAnsi="Aptos" w:cs="Aptos"/>
                <w:noProof/>
                <w:lang w:eastAsia="en-US"/>
                <w14:ligatures w14:val="standardContextual"/>
              </w:rPr>
              <w:drawing>
                <wp:anchor distT="0" distB="0" distL="114300" distR="114300" simplePos="0" relativeHeight="251666432" behindDoc="0" locked="0" layoutInCell="1" allowOverlap="1" wp14:anchorId="62D66648" wp14:editId="561EB1FF">
                  <wp:simplePos x="0" y="0"/>
                  <wp:positionH relativeFrom="margin">
                    <wp:posOffset>4277360</wp:posOffset>
                  </wp:positionH>
                  <wp:positionV relativeFrom="paragraph">
                    <wp:posOffset>635</wp:posOffset>
                  </wp:positionV>
                  <wp:extent cx="1947545" cy="789940"/>
                  <wp:effectExtent l="0" t="0" r="0" b="0"/>
                  <wp:wrapThrough wrapText="bothSides">
                    <wp:wrapPolygon edited="0">
                      <wp:start x="0" y="0"/>
                      <wp:lineTo x="0" y="20836"/>
                      <wp:lineTo x="21339" y="20836"/>
                      <wp:lineTo x="21339" y="0"/>
                      <wp:lineTo x="0" y="0"/>
                    </wp:wrapPolygon>
                  </wp:wrapThrough>
                  <wp:docPr id="990588012" name="Picture 1" descr="Εικόνα που περιέχει γραμματοσειρά, λογότυπο, γραφικά, γραφιστική&#10;&#10;Περιγραφή που δημιουργήθηκε αυτόματ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0588012" name="Picture 1" descr="Εικόνα που περιέχει γραμματοσειρά, λογότυπο, γραφικά, γραφιστική&#10;&#10;Περιγραφή που δημιουργήθηκε αυτόματα"/>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947545" cy="789940"/>
                          </a:xfrm>
                          <a:prstGeom prst="rect">
                            <a:avLst/>
                          </a:prstGeom>
                          <a:noFill/>
                        </pic:spPr>
                      </pic:pic>
                    </a:graphicData>
                  </a:graphic>
                  <wp14:sizeRelH relativeFrom="page">
                    <wp14:pctWidth>0</wp14:pctWidth>
                  </wp14:sizeRelH>
                  <wp14:sizeRelV relativeFrom="page">
                    <wp14:pctHeight>0</wp14:pctHeight>
                  </wp14:sizeRelV>
                </wp:anchor>
              </w:drawing>
            </w:r>
            <w:r w:rsidRPr="009B7F07">
              <w:rPr>
                <w:rFonts w:eastAsia="Calibri"/>
                <w:b/>
                <w:bCs/>
                <w:color w:val="0070C0"/>
                <w:sz w:val="28"/>
                <w:szCs w:val="28"/>
                <w:u w:val="single"/>
                <w14:ligatures w14:val="standardContextual"/>
              </w:rPr>
              <w:t xml:space="preserve">Πτήσεις </w:t>
            </w:r>
          </w:p>
          <w:p w14:paraId="055649D5" w14:textId="77777777" w:rsidR="00A9012C" w:rsidRPr="009B7F07" w:rsidRDefault="00A9012C" w:rsidP="00A9012C">
            <w:pPr>
              <w:rPr>
                <w:rFonts w:ascii="Aptos" w:eastAsia="Calibri" w:hAnsi="Aptos" w:cs="Aptos"/>
                <w:b/>
                <w:bCs/>
                <w:color w:val="333333"/>
                <w:sz w:val="28"/>
                <w:szCs w:val="28"/>
                <w14:ligatures w14:val="standardContextual"/>
              </w:rPr>
            </w:pPr>
            <w:r w:rsidRPr="009B7F07">
              <w:rPr>
                <w:rFonts w:ascii="Aptos" w:eastAsia="Calibri" w:hAnsi="Aptos" w:cs="Aptos"/>
                <w:b/>
                <w:bCs/>
                <w:color w:val="333333"/>
                <w:sz w:val="28"/>
                <w:szCs w:val="28"/>
                <w14:ligatures w14:val="standardContextual"/>
              </w:rPr>
              <w:t xml:space="preserve">Αναχώρηση: Αθήνα – Μόναχο </w:t>
            </w:r>
            <w:r w:rsidRPr="009B7F07">
              <w:rPr>
                <w:rFonts w:ascii="Aptos" w:eastAsia="Calibri" w:hAnsi="Aptos" w:cs="Aptos"/>
                <w:b/>
                <w:bCs/>
                <w:color w:val="333333"/>
                <w:sz w:val="28"/>
                <w:szCs w:val="28"/>
                <w:lang w:val="en-US"/>
                <w14:ligatures w14:val="standardContextual"/>
              </w:rPr>
              <w:t>GQ</w:t>
            </w:r>
            <w:r w:rsidRPr="009B7F07">
              <w:rPr>
                <w:rFonts w:ascii="Aptos" w:eastAsia="Calibri" w:hAnsi="Aptos" w:cs="Aptos"/>
                <w:b/>
                <w:bCs/>
                <w:color w:val="333333"/>
                <w:sz w:val="28"/>
                <w:szCs w:val="28"/>
                <w14:ligatures w14:val="standardContextual"/>
              </w:rPr>
              <w:t xml:space="preserve"> 870 10.20 - 12.00</w:t>
            </w:r>
          </w:p>
          <w:p w14:paraId="5A5B2DD2" w14:textId="77777777" w:rsidR="00A9012C" w:rsidRPr="009B7F07" w:rsidRDefault="00A9012C" w:rsidP="00A9012C">
            <w:pPr>
              <w:rPr>
                <w:rFonts w:eastAsia="Calibri"/>
                <w:b/>
                <w:bCs/>
                <w:color w:val="333333"/>
                <w:sz w:val="28"/>
                <w:szCs w:val="28"/>
                <w14:ligatures w14:val="standardContextual"/>
              </w:rPr>
            </w:pPr>
            <w:r w:rsidRPr="009B7F07">
              <w:rPr>
                <w:rFonts w:eastAsia="Calibri"/>
                <w:b/>
                <w:bCs/>
                <w:color w:val="333333"/>
                <w:sz w:val="28"/>
                <w:szCs w:val="28"/>
                <w14:ligatures w14:val="standardContextual"/>
              </w:rPr>
              <w:br/>
            </w:r>
            <w:r w:rsidRPr="009B7F07">
              <w:rPr>
                <w:rFonts w:ascii="Aptos" w:eastAsia="Calibri" w:hAnsi="Aptos" w:cs="Aptos"/>
                <w:b/>
                <w:bCs/>
                <w:color w:val="333333"/>
                <w:sz w:val="28"/>
                <w:szCs w:val="28"/>
                <w14:ligatures w14:val="standardContextual"/>
              </w:rPr>
              <w:t xml:space="preserve">Επιστροφή:   Μιλάνο – Αθήνα </w:t>
            </w:r>
            <w:r w:rsidRPr="009B7F07">
              <w:rPr>
                <w:rFonts w:ascii="Aptos" w:eastAsia="Calibri" w:hAnsi="Aptos" w:cs="Aptos"/>
                <w:b/>
                <w:bCs/>
                <w:color w:val="333333"/>
                <w:sz w:val="28"/>
                <w:szCs w:val="28"/>
                <w:lang w:val="en-US"/>
                <w14:ligatures w14:val="standardContextual"/>
              </w:rPr>
              <w:t xml:space="preserve">GQ 831 </w:t>
            </w:r>
            <w:r w:rsidRPr="009B7F07">
              <w:rPr>
                <w:rFonts w:ascii="Aptos" w:eastAsia="Calibri" w:hAnsi="Aptos" w:cs="Aptos"/>
                <w:b/>
                <w:bCs/>
                <w:color w:val="333333"/>
                <w:sz w:val="28"/>
                <w:szCs w:val="28"/>
                <w14:ligatures w14:val="standardContextual"/>
              </w:rPr>
              <w:t>15.35 - 19:00</w:t>
            </w:r>
          </w:p>
        </w:tc>
      </w:tr>
    </w:tbl>
    <w:p w14:paraId="4E5A744C" w14:textId="77777777" w:rsidR="009B7F07" w:rsidRPr="009B7F07" w:rsidRDefault="009B7F07" w:rsidP="009B7F07">
      <w:pPr>
        <w:jc w:val="both"/>
        <w:rPr>
          <w:rFonts w:ascii="Arial" w:eastAsia="Calibri" w:hAnsi="Arial" w:cs="Arial"/>
          <w:b/>
          <w:bCs/>
          <w:color w:val="FF0000"/>
          <w:sz w:val="20"/>
          <w:szCs w:val="20"/>
          <w:u w:val="single"/>
          <w:shd w:val="clear" w:color="auto" w:fill="FFFFFF"/>
          <w:lang w:eastAsia="en-US"/>
          <w14:ligatures w14:val="standardContextual"/>
        </w:rPr>
      </w:pPr>
      <w:r w:rsidRPr="009B7F07">
        <w:rPr>
          <w:rFonts w:ascii="Arial" w:eastAsia="Calibri" w:hAnsi="Arial" w:cs="Arial"/>
          <w:b/>
          <w:bCs/>
          <w:color w:val="FF0000"/>
          <w:sz w:val="20"/>
          <w:szCs w:val="20"/>
          <w:u w:val="single"/>
          <w:shd w:val="clear" w:color="auto" w:fill="FFFFFF"/>
          <w:lang w:eastAsia="en-US"/>
          <w14:ligatures w14:val="standardContextual"/>
        </w:rPr>
        <w:t>ΣΗΜΕΙΩΣΕΙΣ:</w:t>
      </w:r>
    </w:p>
    <w:p w14:paraId="7D89C500" w14:textId="50B5FB49" w:rsidR="00A9012C" w:rsidRPr="00A9012C" w:rsidRDefault="009B7F07" w:rsidP="00A9012C">
      <w:pPr>
        <w:numPr>
          <w:ilvl w:val="0"/>
          <w:numId w:val="9"/>
        </w:numPr>
        <w:jc w:val="both"/>
        <w:rPr>
          <w:rFonts w:ascii="Aptos" w:hAnsi="Aptos" w:cs="Calibri"/>
          <w:sz w:val="22"/>
          <w:szCs w:val="22"/>
          <w:shd w:val="clear" w:color="auto" w:fill="FFFFFF"/>
          <w:lang w:eastAsia="en-US"/>
        </w:rPr>
      </w:pPr>
      <w:r w:rsidRPr="009B7F07">
        <w:rPr>
          <w:rFonts w:ascii="Aptos" w:hAnsi="Aptos" w:cs="Calibri"/>
          <w:sz w:val="22"/>
          <w:szCs w:val="22"/>
          <w:lang w:eastAsia="en-US"/>
        </w:rPr>
        <w:t>Διαφοροποίηση στη ροή – σειρά των επισκέψεων του προγράμματος, ενδέχεται να πραγματοποιηθεί, χωρίς να παραλειφθεί καμία επίσκεψη.</w:t>
      </w:r>
    </w:p>
    <w:p w14:paraId="38705589" w14:textId="77777777" w:rsidR="009B7F07" w:rsidRPr="00A9012C" w:rsidRDefault="009B7F07" w:rsidP="009B7F07">
      <w:pPr>
        <w:keepNext/>
        <w:jc w:val="both"/>
        <w:rPr>
          <w:rFonts w:ascii="Calibri" w:eastAsia="Calibri" w:hAnsi="Calibri" w:cs="Calibri"/>
          <w:b/>
          <w:bCs/>
          <w:color w:val="0070C0"/>
          <w:sz w:val="20"/>
          <w:szCs w:val="20"/>
          <w:u w:val="single"/>
          <w:lang w:eastAsia="en-US"/>
          <w14:ligatures w14:val="standardContextual"/>
        </w:rPr>
      </w:pPr>
      <w:r w:rsidRPr="00A9012C">
        <w:rPr>
          <w:rFonts w:ascii="Aptos" w:eastAsia="Calibri" w:hAnsi="Aptos" w:cs="Aptos"/>
          <w:b/>
          <w:bCs/>
          <w:color w:val="0070C0"/>
          <w:sz w:val="20"/>
          <w:szCs w:val="20"/>
          <w:u w:val="single"/>
          <w:lang w:eastAsia="en-US"/>
          <w14:ligatures w14:val="standardContextual"/>
        </w:rPr>
        <w:t xml:space="preserve">Μικρές χρήσιμες συμβουλές: </w:t>
      </w:r>
    </w:p>
    <w:p w14:paraId="488E2C81" w14:textId="77777777" w:rsidR="009B7F07" w:rsidRPr="00A9012C" w:rsidRDefault="009B7F07" w:rsidP="009B7F07">
      <w:pPr>
        <w:keepNext/>
        <w:jc w:val="both"/>
        <w:rPr>
          <w:rFonts w:ascii="Aptos" w:eastAsia="Calibri" w:hAnsi="Aptos" w:cs="Aptos"/>
          <w:sz w:val="20"/>
          <w:szCs w:val="20"/>
          <w:lang w:eastAsia="en-US"/>
          <w14:ligatures w14:val="standardContextual"/>
        </w:rPr>
      </w:pPr>
      <w:r w:rsidRPr="00A9012C">
        <w:rPr>
          <w:rFonts w:ascii="Aptos" w:eastAsia="Calibri" w:hAnsi="Aptos" w:cs="Aptos"/>
          <w:sz w:val="20"/>
          <w:szCs w:val="20"/>
          <w:lang w:eastAsia="en-US"/>
          <w14:ligatures w14:val="standardContextual"/>
        </w:rPr>
        <w:t>Στην Ελβετία το νόμισμα που χρειάζεστε είναι το Ελβετικό φράγκο. Ο αρχηγός της εκδρομής θα σας καθοδηγήσει για την συναλλαγή με την άφιξη σας. Αρκετά καταστήματα δέχονται και χαρτονομίσματα Ευρώ.</w:t>
      </w:r>
    </w:p>
    <w:p w14:paraId="114E327F" w14:textId="77777777" w:rsidR="009B7F07" w:rsidRPr="00A9012C" w:rsidRDefault="009B7F07" w:rsidP="009B7F07">
      <w:pPr>
        <w:numPr>
          <w:ilvl w:val="0"/>
          <w:numId w:val="10"/>
        </w:numPr>
        <w:jc w:val="both"/>
        <w:rPr>
          <w:rFonts w:ascii="Calibri" w:hAnsi="Calibri" w:cs="Calibri"/>
          <w:sz w:val="20"/>
          <w:szCs w:val="20"/>
          <w:lang w:eastAsia="en-US"/>
        </w:rPr>
      </w:pPr>
      <w:r w:rsidRPr="00A9012C">
        <w:rPr>
          <w:rFonts w:ascii="Calibri" w:hAnsi="Calibri" w:cs="Calibri"/>
          <w:sz w:val="20"/>
          <w:szCs w:val="20"/>
          <w:lang w:eastAsia="en-US"/>
        </w:rPr>
        <w:t xml:space="preserve">Οι χρεωστικές/πιστωτικές κάρτες χρησιμοποιούνται ελεύθερα σε όλα τα καταστήματα.  </w:t>
      </w:r>
    </w:p>
    <w:p w14:paraId="09E8CE76" w14:textId="203BCEA9" w:rsidR="009B7F07" w:rsidRPr="00355557" w:rsidRDefault="009B7F07" w:rsidP="00355557">
      <w:pPr>
        <w:numPr>
          <w:ilvl w:val="0"/>
          <w:numId w:val="10"/>
        </w:numPr>
        <w:jc w:val="both"/>
        <w:rPr>
          <w:rFonts w:ascii="Calibri" w:hAnsi="Calibri" w:cs="Calibri"/>
          <w:sz w:val="20"/>
          <w:szCs w:val="20"/>
          <w:lang w:eastAsia="en-US"/>
        </w:rPr>
      </w:pPr>
      <w:r w:rsidRPr="00A9012C">
        <w:rPr>
          <w:rFonts w:ascii="Calibri" w:hAnsi="Calibri" w:cs="Calibri"/>
          <w:sz w:val="20"/>
          <w:szCs w:val="20"/>
          <w:lang w:eastAsia="en-US"/>
        </w:rPr>
        <w:t xml:space="preserve">Μην παραλείψετε να αγοράσετε τα φημισμένα Ελβετικά </w:t>
      </w:r>
      <w:proofErr w:type="spellStart"/>
      <w:r w:rsidRPr="00A9012C">
        <w:rPr>
          <w:rFonts w:ascii="Calibri" w:hAnsi="Calibri" w:cs="Calibri"/>
          <w:sz w:val="20"/>
          <w:szCs w:val="20"/>
          <w:lang w:eastAsia="en-US"/>
        </w:rPr>
        <w:t>σοκολατάκια</w:t>
      </w:r>
      <w:proofErr w:type="spellEnd"/>
      <w:r w:rsidRPr="00A9012C">
        <w:rPr>
          <w:rFonts w:ascii="Calibri" w:hAnsi="Calibri" w:cs="Calibri"/>
          <w:sz w:val="20"/>
          <w:szCs w:val="20"/>
          <w:lang w:eastAsia="en-US"/>
        </w:rPr>
        <w:t>.</w:t>
      </w:r>
    </w:p>
    <w:p w14:paraId="7D760B84" w14:textId="77777777" w:rsidR="006E50EA" w:rsidRPr="00BB2DD5" w:rsidRDefault="006E50EA" w:rsidP="00BB2DD5"/>
    <w:sectPr w:rsidR="006E50EA" w:rsidRPr="00BB2DD5">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A1"/>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mbria">
    <w:panose1 w:val="02040503050406030204"/>
    <w:charset w:val="A1"/>
    <w:family w:val="roman"/>
    <w:pitch w:val="variable"/>
    <w:sig w:usb0="E00006FF" w:usb1="420024FF" w:usb2="02000000" w:usb3="00000000" w:csb0="0000019F" w:csb1="00000000"/>
  </w:font>
  <w:font w:name="Calibri">
    <w:panose1 w:val="020F0502020204030204"/>
    <w:charset w:val="A1"/>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4266382"/>
    <w:multiLevelType w:val="hybridMultilevel"/>
    <w:tmpl w:val="6E6CB538"/>
    <w:lvl w:ilvl="0" w:tplc="0408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4FA08A3"/>
    <w:multiLevelType w:val="hybridMultilevel"/>
    <w:tmpl w:val="EA8200B6"/>
    <w:lvl w:ilvl="0" w:tplc="0408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94C47E2"/>
    <w:multiLevelType w:val="hybridMultilevel"/>
    <w:tmpl w:val="D6AABE5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 w15:restartNumberingAfterBreak="0">
    <w:nsid w:val="0B2A70D1"/>
    <w:multiLevelType w:val="hybridMultilevel"/>
    <w:tmpl w:val="92D222B2"/>
    <w:lvl w:ilvl="0" w:tplc="8E249F9C">
      <w:start w:val="1"/>
      <w:numFmt w:val="decimal"/>
      <w:lvlText w:val="%1."/>
      <w:lvlJc w:val="left"/>
      <w:pPr>
        <w:ind w:left="720" w:hanging="360"/>
      </w:pPr>
      <w:rPr>
        <w:rFonts w:ascii="Aptos" w:hAnsi="Aptos" w:cs="Apto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 w15:restartNumberingAfterBreak="0">
    <w:nsid w:val="1059502D"/>
    <w:multiLevelType w:val="hybridMultilevel"/>
    <w:tmpl w:val="466C2CE6"/>
    <w:lvl w:ilvl="0" w:tplc="04080001">
      <w:start w:val="1"/>
      <w:numFmt w:val="bullet"/>
      <w:lvlText w:val=""/>
      <w:lvlJc w:val="left"/>
      <w:pPr>
        <w:tabs>
          <w:tab w:val="num" w:pos="720"/>
        </w:tabs>
        <w:ind w:left="720" w:hanging="360"/>
      </w:pPr>
      <w:rPr>
        <w:rFonts w:ascii="Symbol" w:hAnsi="Symbol" w:hint="default"/>
      </w:rPr>
    </w:lvl>
    <w:lvl w:ilvl="1" w:tplc="04080003">
      <w:start w:val="1"/>
      <w:numFmt w:val="bullet"/>
      <w:lvlText w:val="o"/>
      <w:lvlJc w:val="left"/>
      <w:pPr>
        <w:tabs>
          <w:tab w:val="num" w:pos="1440"/>
        </w:tabs>
        <w:ind w:left="1440" w:hanging="360"/>
      </w:pPr>
      <w:rPr>
        <w:rFonts w:ascii="Courier New" w:hAnsi="Courier New" w:cs="Courier New" w:hint="default"/>
      </w:rPr>
    </w:lvl>
    <w:lvl w:ilvl="2" w:tplc="04080005">
      <w:start w:val="1"/>
      <w:numFmt w:val="bullet"/>
      <w:lvlText w:val=""/>
      <w:lvlJc w:val="left"/>
      <w:pPr>
        <w:tabs>
          <w:tab w:val="num" w:pos="2160"/>
        </w:tabs>
        <w:ind w:left="2160" w:hanging="360"/>
      </w:pPr>
      <w:rPr>
        <w:rFonts w:ascii="Wingdings" w:hAnsi="Wingdings" w:hint="default"/>
      </w:rPr>
    </w:lvl>
    <w:lvl w:ilvl="3" w:tplc="04080001">
      <w:start w:val="1"/>
      <w:numFmt w:val="bullet"/>
      <w:lvlText w:val=""/>
      <w:lvlJc w:val="left"/>
      <w:pPr>
        <w:tabs>
          <w:tab w:val="num" w:pos="2880"/>
        </w:tabs>
        <w:ind w:left="2880" w:hanging="360"/>
      </w:pPr>
      <w:rPr>
        <w:rFonts w:ascii="Symbol" w:hAnsi="Symbol" w:hint="default"/>
      </w:rPr>
    </w:lvl>
    <w:lvl w:ilvl="4" w:tplc="04080003">
      <w:start w:val="1"/>
      <w:numFmt w:val="bullet"/>
      <w:lvlText w:val="o"/>
      <w:lvlJc w:val="left"/>
      <w:pPr>
        <w:tabs>
          <w:tab w:val="num" w:pos="3600"/>
        </w:tabs>
        <w:ind w:left="3600" w:hanging="360"/>
      </w:pPr>
      <w:rPr>
        <w:rFonts w:ascii="Courier New" w:hAnsi="Courier New" w:cs="Courier New" w:hint="default"/>
      </w:rPr>
    </w:lvl>
    <w:lvl w:ilvl="5" w:tplc="04080005">
      <w:start w:val="1"/>
      <w:numFmt w:val="bullet"/>
      <w:lvlText w:val=""/>
      <w:lvlJc w:val="left"/>
      <w:pPr>
        <w:tabs>
          <w:tab w:val="num" w:pos="4320"/>
        </w:tabs>
        <w:ind w:left="4320" w:hanging="360"/>
      </w:pPr>
      <w:rPr>
        <w:rFonts w:ascii="Wingdings" w:hAnsi="Wingdings" w:hint="default"/>
      </w:rPr>
    </w:lvl>
    <w:lvl w:ilvl="6" w:tplc="04080001">
      <w:start w:val="1"/>
      <w:numFmt w:val="bullet"/>
      <w:lvlText w:val=""/>
      <w:lvlJc w:val="left"/>
      <w:pPr>
        <w:tabs>
          <w:tab w:val="num" w:pos="5040"/>
        </w:tabs>
        <w:ind w:left="5040" w:hanging="360"/>
      </w:pPr>
      <w:rPr>
        <w:rFonts w:ascii="Symbol" w:hAnsi="Symbol" w:hint="default"/>
      </w:rPr>
    </w:lvl>
    <w:lvl w:ilvl="7" w:tplc="04080003">
      <w:start w:val="1"/>
      <w:numFmt w:val="bullet"/>
      <w:lvlText w:val="o"/>
      <w:lvlJc w:val="left"/>
      <w:pPr>
        <w:tabs>
          <w:tab w:val="num" w:pos="5760"/>
        </w:tabs>
        <w:ind w:left="5760" w:hanging="360"/>
      </w:pPr>
      <w:rPr>
        <w:rFonts w:ascii="Courier New" w:hAnsi="Courier New" w:cs="Courier New" w:hint="default"/>
      </w:rPr>
    </w:lvl>
    <w:lvl w:ilvl="8" w:tplc="04080005">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24CB3905"/>
    <w:multiLevelType w:val="multilevel"/>
    <w:tmpl w:val="28CC68D2"/>
    <w:lvl w:ilvl="0">
      <w:start w:val="1"/>
      <w:numFmt w:val="decimal"/>
      <w:lvlText w:val="%1."/>
      <w:lvlJc w:val="left"/>
      <w:pPr>
        <w:ind w:left="540" w:hanging="540"/>
      </w:pPr>
      <w:rPr>
        <w:rFonts w:hint="default"/>
      </w:rPr>
    </w:lvl>
    <w:lvl w:ilvl="1">
      <w:start w:val="5"/>
      <w:numFmt w:val="decimalZero"/>
      <w:lvlText w:val="%1.%2"/>
      <w:lvlJc w:val="left"/>
      <w:pPr>
        <w:ind w:left="750" w:hanging="540"/>
      </w:pPr>
      <w:rPr>
        <w:rFonts w:hint="default"/>
      </w:rPr>
    </w:lvl>
    <w:lvl w:ilvl="2">
      <w:start w:val="1"/>
      <w:numFmt w:val="decimal"/>
      <w:lvlText w:val="%1.%2.%3"/>
      <w:lvlJc w:val="left"/>
      <w:pPr>
        <w:ind w:left="1140" w:hanging="720"/>
      </w:pPr>
      <w:rPr>
        <w:rFonts w:hint="default"/>
      </w:rPr>
    </w:lvl>
    <w:lvl w:ilvl="3">
      <w:start w:val="1"/>
      <w:numFmt w:val="decimal"/>
      <w:lvlText w:val="%1.%2.%3.%4"/>
      <w:lvlJc w:val="left"/>
      <w:pPr>
        <w:ind w:left="1350" w:hanging="720"/>
      </w:pPr>
      <w:rPr>
        <w:rFonts w:hint="default"/>
      </w:rPr>
    </w:lvl>
    <w:lvl w:ilvl="4">
      <w:start w:val="1"/>
      <w:numFmt w:val="decimal"/>
      <w:lvlText w:val="%1.%2.%3.%4.%5"/>
      <w:lvlJc w:val="left"/>
      <w:pPr>
        <w:ind w:left="1920" w:hanging="1080"/>
      </w:pPr>
      <w:rPr>
        <w:rFonts w:hint="default"/>
      </w:rPr>
    </w:lvl>
    <w:lvl w:ilvl="5">
      <w:start w:val="1"/>
      <w:numFmt w:val="decimal"/>
      <w:lvlText w:val="%1.%2.%3.%4.%5.%6"/>
      <w:lvlJc w:val="left"/>
      <w:pPr>
        <w:ind w:left="2130" w:hanging="1080"/>
      </w:pPr>
      <w:rPr>
        <w:rFonts w:hint="default"/>
      </w:rPr>
    </w:lvl>
    <w:lvl w:ilvl="6">
      <w:start w:val="1"/>
      <w:numFmt w:val="decimal"/>
      <w:lvlText w:val="%1.%2.%3.%4.%5.%6.%7"/>
      <w:lvlJc w:val="left"/>
      <w:pPr>
        <w:ind w:left="2700" w:hanging="1440"/>
      </w:pPr>
      <w:rPr>
        <w:rFonts w:hint="default"/>
      </w:rPr>
    </w:lvl>
    <w:lvl w:ilvl="7">
      <w:start w:val="1"/>
      <w:numFmt w:val="decimal"/>
      <w:lvlText w:val="%1.%2.%3.%4.%5.%6.%7.%8"/>
      <w:lvlJc w:val="left"/>
      <w:pPr>
        <w:ind w:left="2910" w:hanging="1440"/>
      </w:pPr>
      <w:rPr>
        <w:rFonts w:hint="default"/>
      </w:rPr>
    </w:lvl>
    <w:lvl w:ilvl="8">
      <w:start w:val="1"/>
      <w:numFmt w:val="decimal"/>
      <w:lvlText w:val="%1.%2.%3.%4.%5.%6.%7.%8.%9"/>
      <w:lvlJc w:val="left"/>
      <w:pPr>
        <w:ind w:left="3120" w:hanging="1440"/>
      </w:pPr>
      <w:rPr>
        <w:rFonts w:hint="default"/>
      </w:rPr>
    </w:lvl>
  </w:abstractNum>
  <w:abstractNum w:abstractNumId="6" w15:restartNumberingAfterBreak="0">
    <w:nsid w:val="32940EB5"/>
    <w:multiLevelType w:val="hybridMultilevel"/>
    <w:tmpl w:val="B8B8EEE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7" w15:restartNumberingAfterBreak="0">
    <w:nsid w:val="3D4F4BE8"/>
    <w:multiLevelType w:val="hybridMultilevel"/>
    <w:tmpl w:val="88664F6A"/>
    <w:lvl w:ilvl="0" w:tplc="04080001">
      <w:start w:val="1"/>
      <w:numFmt w:val="bullet"/>
      <w:lvlText w:val=""/>
      <w:lvlJc w:val="left"/>
      <w:pPr>
        <w:tabs>
          <w:tab w:val="num" w:pos="720"/>
        </w:tabs>
        <w:ind w:left="720" w:hanging="360"/>
      </w:pPr>
      <w:rPr>
        <w:rFonts w:ascii="Symbol" w:hAnsi="Symbol" w:hint="default"/>
      </w:rPr>
    </w:lvl>
    <w:lvl w:ilvl="1" w:tplc="04080007">
      <w:start w:val="1"/>
      <w:numFmt w:val="bullet"/>
      <w:lvlText w:val=""/>
      <w:lvlJc w:val="left"/>
      <w:pPr>
        <w:tabs>
          <w:tab w:val="num" w:pos="1440"/>
        </w:tabs>
        <w:ind w:left="1440" w:hanging="360"/>
      </w:pPr>
      <w:rPr>
        <w:rFonts w:ascii="Symbol" w:hAnsi="Symbol" w:hint="default"/>
      </w:rPr>
    </w:lvl>
    <w:lvl w:ilvl="2" w:tplc="04080005" w:tentative="1">
      <w:start w:val="1"/>
      <w:numFmt w:val="bullet"/>
      <w:lvlText w:val=""/>
      <w:lvlJc w:val="left"/>
      <w:pPr>
        <w:tabs>
          <w:tab w:val="num" w:pos="2160"/>
        </w:tabs>
        <w:ind w:left="2160" w:hanging="360"/>
      </w:pPr>
      <w:rPr>
        <w:rFonts w:ascii="Wingdings" w:hAnsi="Wingdings" w:hint="default"/>
      </w:rPr>
    </w:lvl>
    <w:lvl w:ilvl="3" w:tplc="04080001">
      <w:start w:val="1"/>
      <w:numFmt w:val="bullet"/>
      <w:lvlText w:val=""/>
      <w:lvlJc w:val="left"/>
      <w:pPr>
        <w:tabs>
          <w:tab w:val="num" w:pos="2880"/>
        </w:tabs>
        <w:ind w:left="2880" w:hanging="360"/>
      </w:pPr>
      <w:rPr>
        <w:rFonts w:ascii="Symbol" w:hAnsi="Symbol" w:hint="default"/>
      </w:rPr>
    </w:lvl>
    <w:lvl w:ilvl="4" w:tplc="04080003" w:tentative="1">
      <w:start w:val="1"/>
      <w:numFmt w:val="bullet"/>
      <w:lvlText w:val="o"/>
      <w:lvlJc w:val="left"/>
      <w:pPr>
        <w:tabs>
          <w:tab w:val="num" w:pos="3600"/>
        </w:tabs>
        <w:ind w:left="3600" w:hanging="360"/>
      </w:pPr>
      <w:rPr>
        <w:rFonts w:ascii="Courier New" w:hAnsi="Courier New" w:hint="default"/>
      </w:rPr>
    </w:lvl>
    <w:lvl w:ilvl="5" w:tplc="04080005" w:tentative="1">
      <w:start w:val="1"/>
      <w:numFmt w:val="bullet"/>
      <w:lvlText w:val=""/>
      <w:lvlJc w:val="left"/>
      <w:pPr>
        <w:tabs>
          <w:tab w:val="num" w:pos="4320"/>
        </w:tabs>
        <w:ind w:left="4320" w:hanging="360"/>
      </w:pPr>
      <w:rPr>
        <w:rFonts w:ascii="Wingdings" w:hAnsi="Wingdings" w:hint="default"/>
      </w:rPr>
    </w:lvl>
    <w:lvl w:ilvl="6" w:tplc="04080001" w:tentative="1">
      <w:start w:val="1"/>
      <w:numFmt w:val="bullet"/>
      <w:lvlText w:val=""/>
      <w:lvlJc w:val="left"/>
      <w:pPr>
        <w:tabs>
          <w:tab w:val="num" w:pos="5040"/>
        </w:tabs>
        <w:ind w:left="5040" w:hanging="360"/>
      </w:pPr>
      <w:rPr>
        <w:rFonts w:ascii="Symbol" w:hAnsi="Symbol" w:hint="default"/>
      </w:rPr>
    </w:lvl>
    <w:lvl w:ilvl="7" w:tplc="04080003" w:tentative="1">
      <w:start w:val="1"/>
      <w:numFmt w:val="bullet"/>
      <w:lvlText w:val="o"/>
      <w:lvlJc w:val="left"/>
      <w:pPr>
        <w:tabs>
          <w:tab w:val="num" w:pos="5760"/>
        </w:tabs>
        <w:ind w:left="5760" w:hanging="360"/>
      </w:pPr>
      <w:rPr>
        <w:rFonts w:ascii="Courier New" w:hAnsi="Courier New" w:hint="default"/>
      </w:rPr>
    </w:lvl>
    <w:lvl w:ilvl="8" w:tplc="0408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41731C91"/>
    <w:multiLevelType w:val="hybridMultilevel"/>
    <w:tmpl w:val="599C0A0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 w15:restartNumberingAfterBreak="0">
    <w:nsid w:val="5732616E"/>
    <w:multiLevelType w:val="hybridMultilevel"/>
    <w:tmpl w:val="B7769D30"/>
    <w:lvl w:ilvl="0" w:tplc="0408000D">
      <w:start w:val="1"/>
      <w:numFmt w:val="bullet"/>
      <w:lvlText w:val=""/>
      <w:lvlJc w:val="left"/>
      <w:pPr>
        <w:tabs>
          <w:tab w:val="num" w:pos="720"/>
        </w:tabs>
        <w:ind w:left="720" w:hanging="360"/>
      </w:pPr>
      <w:rPr>
        <w:rFonts w:ascii="Wingdings" w:hAnsi="Wingdings"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79811640"/>
    <w:multiLevelType w:val="hybridMultilevel"/>
    <w:tmpl w:val="78224756"/>
    <w:lvl w:ilvl="0" w:tplc="0408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B082E10"/>
    <w:multiLevelType w:val="hybridMultilevel"/>
    <w:tmpl w:val="EFF4207C"/>
    <w:lvl w:ilvl="0" w:tplc="0408000D">
      <w:start w:val="1"/>
      <w:numFmt w:val="bullet"/>
      <w:lvlText w:val=""/>
      <w:lvlJc w:val="left"/>
      <w:pPr>
        <w:ind w:left="-131" w:hanging="360"/>
      </w:pPr>
      <w:rPr>
        <w:rFonts w:ascii="Wingdings" w:hAnsi="Wingdings" w:hint="default"/>
      </w:rPr>
    </w:lvl>
    <w:lvl w:ilvl="1" w:tplc="FFFFFFFF" w:tentative="1">
      <w:start w:val="1"/>
      <w:numFmt w:val="bullet"/>
      <w:lvlText w:val="o"/>
      <w:lvlJc w:val="left"/>
      <w:pPr>
        <w:ind w:left="589" w:hanging="360"/>
      </w:pPr>
      <w:rPr>
        <w:rFonts w:ascii="Courier New" w:hAnsi="Courier New" w:cs="Courier New" w:hint="default"/>
      </w:rPr>
    </w:lvl>
    <w:lvl w:ilvl="2" w:tplc="FFFFFFFF" w:tentative="1">
      <w:start w:val="1"/>
      <w:numFmt w:val="bullet"/>
      <w:lvlText w:val=""/>
      <w:lvlJc w:val="left"/>
      <w:pPr>
        <w:ind w:left="1309" w:hanging="360"/>
      </w:pPr>
      <w:rPr>
        <w:rFonts w:ascii="Wingdings" w:hAnsi="Wingdings" w:hint="default"/>
      </w:rPr>
    </w:lvl>
    <w:lvl w:ilvl="3" w:tplc="FFFFFFFF" w:tentative="1">
      <w:start w:val="1"/>
      <w:numFmt w:val="bullet"/>
      <w:lvlText w:val=""/>
      <w:lvlJc w:val="left"/>
      <w:pPr>
        <w:ind w:left="2029" w:hanging="360"/>
      </w:pPr>
      <w:rPr>
        <w:rFonts w:ascii="Symbol" w:hAnsi="Symbol" w:hint="default"/>
      </w:rPr>
    </w:lvl>
    <w:lvl w:ilvl="4" w:tplc="FFFFFFFF" w:tentative="1">
      <w:start w:val="1"/>
      <w:numFmt w:val="bullet"/>
      <w:lvlText w:val="o"/>
      <w:lvlJc w:val="left"/>
      <w:pPr>
        <w:ind w:left="2749" w:hanging="360"/>
      </w:pPr>
      <w:rPr>
        <w:rFonts w:ascii="Courier New" w:hAnsi="Courier New" w:cs="Courier New" w:hint="default"/>
      </w:rPr>
    </w:lvl>
    <w:lvl w:ilvl="5" w:tplc="FFFFFFFF" w:tentative="1">
      <w:start w:val="1"/>
      <w:numFmt w:val="bullet"/>
      <w:lvlText w:val=""/>
      <w:lvlJc w:val="left"/>
      <w:pPr>
        <w:ind w:left="3469" w:hanging="360"/>
      </w:pPr>
      <w:rPr>
        <w:rFonts w:ascii="Wingdings" w:hAnsi="Wingdings" w:hint="default"/>
      </w:rPr>
    </w:lvl>
    <w:lvl w:ilvl="6" w:tplc="FFFFFFFF" w:tentative="1">
      <w:start w:val="1"/>
      <w:numFmt w:val="bullet"/>
      <w:lvlText w:val=""/>
      <w:lvlJc w:val="left"/>
      <w:pPr>
        <w:ind w:left="4189" w:hanging="360"/>
      </w:pPr>
      <w:rPr>
        <w:rFonts w:ascii="Symbol" w:hAnsi="Symbol" w:hint="default"/>
      </w:rPr>
    </w:lvl>
    <w:lvl w:ilvl="7" w:tplc="FFFFFFFF" w:tentative="1">
      <w:start w:val="1"/>
      <w:numFmt w:val="bullet"/>
      <w:lvlText w:val="o"/>
      <w:lvlJc w:val="left"/>
      <w:pPr>
        <w:ind w:left="4909" w:hanging="360"/>
      </w:pPr>
      <w:rPr>
        <w:rFonts w:ascii="Courier New" w:hAnsi="Courier New" w:cs="Courier New" w:hint="default"/>
      </w:rPr>
    </w:lvl>
    <w:lvl w:ilvl="8" w:tplc="FFFFFFFF" w:tentative="1">
      <w:start w:val="1"/>
      <w:numFmt w:val="bullet"/>
      <w:lvlText w:val=""/>
      <w:lvlJc w:val="left"/>
      <w:pPr>
        <w:ind w:left="5629" w:hanging="360"/>
      </w:pPr>
      <w:rPr>
        <w:rFonts w:ascii="Wingdings" w:hAnsi="Wingdings" w:hint="default"/>
      </w:rPr>
    </w:lvl>
  </w:abstractNum>
  <w:num w:numId="1" w16cid:durableId="1443458975">
    <w:abstractNumId w:val="11"/>
  </w:num>
  <w:num w:numId="2" w16cid:durableId="2121413176">
    <w:abstractNumId w:val="9"/>
  </w:num>
  <w:num w:numId="3" w16cid:durableId="179203410">
    <w:abstractNumId w:val="7"/>
  </w:num>
  <w:num w:numId="4" w16cid:durableId="576944923">
    <w:abstractNumId w:val="5"/>
  </w:num>
  <w:num w:numId="5" w16cid:durableId="836923189">
    <w:abstractNumId w:val="10"/>
  </w:num>
  <w:num w:numId="6" w16cid:durableId="613559866">
    <w:abstractNumId w:val="0"/>
  </w:num>
  <w:num w:numId="7" w16cid:durableId="1391920227">
    <w:abstractNumId w:val="4"/>
  </w:num>
  <w:num w:numId="8" w16cid:durableId="1933005275">
    <w:abstractNumId w:val="8"/>
  </w:num>
  <w:num w:numId="9" w16cid:durableId="23397118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388266068">
    <w:abstractNumId w:val="1"/>
  </w:num>
  <w:num w:numId="11" w16cid:durableId="191922031">
    <w:abstractNumId w:val="2"/>
  </w:num>
  <w:num w:numId="12" w16cid:durableId="78835683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3A9C"/>
    <w:rsid w:val="00083513"/>
    <w:rsid w:val="000C3F3F"/>
    <w:rsid w:val="00220E54"/>
    <w:rsid w:val="00355557"/>
    <w:rsid w:val="00471027"/>
    <w:rsid w:val="005A3A9C"/>
    <w:rsid w:val="006E50EA"/>
    <w:rsid w:val="0076124F"/>
    <w:rsid w:val="008153AB"/>
    <w:rsid w:val="008854B9"/>
    <w:rsid w:val="009370D5"/>
    <w:rsid w:val="009B7F07"/>
    <w:rsid w:val="00A43499"/>
    <w:rsid w:val="00A9012C"/>
    <w:rsid w:val="00AF2D4F"/>
    <w:rsid w:val="00B13070"/>
    <w:rsid w:val="00B7066C"/>
    <w:rsid w:val="00BA2BC1"/>
    <w:rsid w:val="00BB2DD5"/>
    <w:rsid w:val="00C85B5B"/>
    <w:rsid w:val="00CD0FA0"/>
    <w:rsid w:val="00DB0DDA"/>
    <w:rsid w:val="00EB566D"/>
    <w:rsid w:val="00EF7F08"/>
    <w:rsid w:val="00F219E5"/>
    <w:rsid w:val="00F246A1"/>
  </w:rsids>
  <m:mathPr>
    <m:mathFont m:val="Cambria Math"/>
    <m:brkBin m:val="before"/>
    <m:brkBinSub m:val="--"/>
    <m:smallFrac m:val="0"/>
    <m:dispDef/>
    <m:lMargin m:val="0"/>
    <m:rMargin m:val="0"/>
    <m:defJc m:val="centerGroup"/>
    <m:wrapIndent m:val="1440"/>
    <m:intLim m:val="subSup"/>
    <m:naryLim m:val="undOvr"/>
  </m:mathPr>
  <w:themeFontLang w:val="el-GR"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413A54"/>
  <w15:chartTrackingRefBased/>
  <w15:docId w15:val="{B5FDB919-07CF-45D5-A6C5-B2090A131A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l-G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43499"/>
    <w:pPr>
      <w:spacing w:after="0" w:line="240" w:lineRule="auto"/>
    </w:pPr>
    <w:rPr>
      <w:rFonts w:ascii="Times New Roman" w:eastAsia="Times New Roman" w:hAnsi="Times New Roman" w:cs="Times New Roman"/>
      <w:kern w:val="0"/>
      <w:lang w:eastAsia="el-GR"/>
      <w14:ligatures w14:val="none"/>
    </w:rPr>
  </w:style>
  <w:style w:type="paragraph" w:styleId="1">
    <w:name w:val="heading 1"/>
    <w:basedOn w:val="a"/>
    <w:next w:val="a"/>
    <w:link w:val="1Char"/>
    <w:uiPriority w:val="9"/>
    <w:qFormat/>
    <w:rsid w:val="005A3A9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2">
    <w:name w:val="heading 2"/>
    <w:basedOn w:val="a"/>
    <w:next w:val="a"/>
    <w:link w:val="2Char"/>
    <w:uiPriority w:val="9"/>
    <w:semiHidden/>
    <w:unhideWhenUsed/>
    <w:qFormat/>
    <w:rsid w:val="005A3A9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3">
    <w:name w:val="heading 3"/>
    <w:basedOn w:val="a"/>
    <w:next w:val="a"/>
    <w:link w:val="3Char"/>
    <w:uiPriority w:val="9"/>
    <w:semiHidden/>
    <w:unhideWhenUsed/>
    <w:qFormat/>
    <w:rsid w:val="005A3A9C"/>
    <w:pPr>
      <w:keepNext/>
      <w:keepLines/>
      <w:spacing w:before="160" w:after="80"/>
      <w:outlineLvl w:val="2"/>
    </w:pPr>
    <w:rPr>
      <w:rFonts w:eastAsiaTheme="majorEastAsia" w:cstheme="majorBidi"/>
      <w:color w:val="0F4761" w:themeColor="accent1" w:themeShade="BF"/>
      <w:sz w:val="28"/>
      <w:szCs w:val="28"/>
    </w:rPr>
  </w:style>
  <w:style w:type="paragraph" w:styleId="4">
    <w:name w:val="heading 4"/>
    <w:basedOn w:val="a"/>
    <w:next w:val="a"/>
    <w:link w:val="4Char"/>
    <w:uiPriority w:val="9"/>
    <w:semiHidden/>
    <w:unhideWhenUsed/>
    <w:qFormat/>
    <w:rsid w:val="005A3A9C"/>
    <w:pPr>
      <w:keepNext/>
      <w:keepLines/>
      <w:spacing w:before="80" w:after="40"/>
      <w:outlineLvl w:val="3"/>
    </w:pPr>
    <w:rPr>
      <w:rFonts w:eastAsiaTheme="majorEastAsia" w:cstheme="majorBidi"/>
      <w:i/>
      <w:iCs/>
      <w:color w:val="0F4761" w:themeColor="accent1" w:themeShade="BF"/>
    </w:rPr>
  </w:style>
  <w:style w:type="paragraph" w:styleId="5">
    <w:name w:val="heading 5"/>
    <w:basedOn w:val="a"/>
    <w:next w:val="a"/>
    <w:link w:val="5Char"/>
    <w:uiPriority w:val="9"/>
    <w:semiHidden/>
    <w:unhideWhenUsed/>
    <w:qFormat/>
    <w:rsid w:val="005A3A9C"/>
    <w:pPr>
      <w:keepNext/>
      <w:keepLines/>
      <w:spacing w:before="80" w:after="40"/>
      <w:outlineLvl w:val="4"/>
    </w:pPr>
    <w:rPr>
      <w:rFonts w:eastAsiaTheme="majorEastAsia" w:cstheme="majorBidi"/>
      <w:color w:val="0F4761" w:themeColor="accent1" w:themeShade="BF"/>
    </w:rPr>
  </w:style>
  <w:style w:type="paragraph" w:styleId="6">
    <w:name w:val="heading 6"/>
    <w:basedOn w:val="a"/>
    <w:next w:val="a"/>
    <w:link w:val="6Char"/>
    <w:uiPriority w:val="9"/>
    <w:semiHidden/>
    <w:unhideWhenUsed/>
    <w:qFormat/>
    <w:rsid w:val="005A3A9C"/>
    <w:pPr>
      <w:keepNext/>
      <w:keepLines/>
      <w:spacing w:before="40"/>
      <w:outlineLvl w:val="5"/>
    </w:pPr>
    <w:rPr>
      <w:rFonts w:eastAsiaTheme="majorEastAsia" w:cstheme="majorBidi"/>
      <w:i/>
      <w:iCs/>
      <w:color w:val="595959" w:themeColor="text1" w:themeTint="A6"/>
    </w:rPr>
  </w:style>
  <w:style w:type="paragraph" w:styleId="7">
    <w:name w:val="heading 7"/>
    <w:basedOn w:val="a"/>
    <w:next w:val="a"/>
    <w:link w:val="7Char"/>
    <w:uiPriority w:val="9"/>
    <w:semiHidden/>
    <w:unhideWhenUsed/>
    <w:qFormat/>
    <w:rsid w:val="005A3A9C"/>
    <w:pPr>
      <w:keepNext/>
      <w:keepLines/>
      <w:spacing w:before="40"/>
      <w:outlineLvl w:val="6"/>
    </w:pPr>
    <w:rPr>
      <w:rFonts w:eastAsiaTheme="majorEastAsia" w:cstheme="majorBidi"/>
      <w:color w:val="595959" w:themeColor="text1" w:themeTint="A6"/>
    </w:rPr>
  </w:style>
  <w:style w:type="paragraph" w:styleId="8">
    <w:name w:val="heading 8"/>
    <w:basedOn w:val="a"/>
    <w:next w:val="a"/>
    <w:link w:val="8Char"/>
    <w:uiPriority w:val="9"/>
    <w:semiHidden/>
    <w:unhideWhenUsed/>
    <w:qFormat/>
    <w:rsid w:val="005A3A9C"/>
    <w:pPr>
      <w:keepNext/>
      <w:keepLines/>
      <w:outlineLvl w:val="7"/>
    </w:pPr>
    <w:rPr>
      <w:rFonts w:eastAsiaTheme="majorEastAsia" w:cstheme="majorBidi"/>
      <w:i/>
      <w:iCs/>
      <w:color w:val="272727" w:themeColor="text1" w:themeTint="D8"/>
    </w:rPr>
  </w:style>
  <w:style w:type="paragraph" w:styleId="9">
    <w:name w:val="heading 9"/>
    <w:basedOn w:val="a"/>
    <w:next w:val="a"/>
    <w:link w:val="9Char"/>
    <w:uiPriority w:val="9"/>
    <w:semiHidden/>
    <w:unhideWhenUsed/>
    <w:qFormat/>
    <w:rsid w:val="005A3A9C"/>
    <w:pPr>
      <w:keepNext/>
      <w:keepLines/>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Επικεφαλίδα 1 Char"/>
    <w:basedOn w:val="a0"/>
    <w:link w:val="1"/>
    <w:uiPriority w:val="9"/>
    <w:rsid w:val="005A3A9C"/>
    <w:rPr>
      <w:rFonts w:asciiTheme="majorHAnsi" w:eastAsiaTheme="majorEastAsia" w:hAnsiTheme="majorHAnsi" w:cstheme="majorBidi"/>
      <w:color w:val="0F4761" w:themeColor="accent1" w:themeShade="BF"/>
      <w:sz w:val="40"/>
      <w:szCs w:val="40"/>
    </w:rPr>
  </w:style>
  <w:style w:type="character" w:customStyle="1" w:styleId="2Char">
    <w:name w:val="Επικεφαλίδα 2 Char"/>
    <w:basedOn w:val="a0"/>
    <w:link w:val="2"/>
    <w:uiPriority w:val="9"/>
    <w:semiHidden/>
    <w:rsid w:val="005A3A9C"/>
    <w:rPr>
      <w:rFonts w:asciiTheme="majorHAnsi" w:eastAsiaTheme="majorEastAsia" w:hAnsiTheme="majorHAnsi" w:cstheme="majorBidi"/>
      <w:color w:val="0F4761" w:themeColor="accent1" w:themeShade="BF"/>
      <w:sz w:val="32"/>
      <w:szCs w:val="32"/>
    </w:rPr>
  </w:style>
  <w:style w:type="character" w:customStyle="1" w:styleId="3Char">
    <w:name w:val="Επικεφαλίδα 3 Char"/>
    <w:basedOn w:val="a0"/>
    <w:link w:val="3"/>
    <w:uiPriority w:val="9"/>
    <w:semiHidden/>
    <w:rsid w:val="005A3A9C"/>
    <w:rPr>
      <w:rFonts w:eastAsiaTheme="majorEastAsia" w:cstheme="majorBidi"/>
      <w:color w:val="0F4761" w:themeColor="accent1" w:themeShade="BF"/>
      <w:sz w:val="28"/>
      <w:szCs w:val="28"/>
    </w:rPr>
  </w:style>
  <w:style w:type="character" w:customStyle="1" w:styleId="4Char">
    <w:name w:val="Επικεφαλίδα 4 Char"/>
    <w:basedOn w:val="a0"/>
    <w:link w:val="4"/>
    <w:uiPriority w:val="9"/>
    <w:semiHidden/>
    <w:rsid w:val="005A3A9C"/>
    <w:rPr>
      <w:rFonts w:eastAsiaTheme="majorEastAsia" w:cstheme="majorBidi"/>
      <w:i/>
      <w:iCs/>
      <w:color w:val="0F4761" w:themeColor="accent1" w:themeShade="BF"/>
    </w:rPr>
  </w:style>
  <w:style w:type="character" w:customStyle="1" w:styleId="5Char">
    <w:name w:val="Επικεφαλίδα 5 Char"/>
    <w:basedOn w:val="a0"/>
    <w:link w:val="5"/>
    <w:uiPriority w:val="9"/>
    <w:semiHidden/>
    <w:rsid w:val="005A3A9C"/>
    <w:rPr>
      <w:rFonts w:eastAsiaTheme="majorEastAsia" w:cstheme="majorBidi"/>
      <w:color w:val="0F4761" w:themeColor="accent1" w:themeShade="BF"/>
    </w:rPr>
  </w:style>
  <w:style w:type="character" w:customStyle="1" w:styleId="6Char">
    <w:name w:val="Επικεφαλίδα 6 Char"/>
    <w:basedOn w:val="a0"/>
    <w:link w:val="6"/>
    <w:uiPriority w:val="9"/>
    <w:semiHidden/>
    <w:rsid w:val="005A3A9C"/>
    <w:rPr>
      <w:rFonts w:eastAsiaTheme="majorEastAsia" w:cstheme="majorBidi"/>
      <w:i/>
      <w:iCs/>
      <w:color w:val="595959" w:themeColor="text1" w:themeTint="A6"/>
    </w:rPr>
  </w:style>
  <w:style w:type="character" w:customStyle="1" w:styleId="7Char">
    <w:name w:val="Επικεφαλίδα 7 Char"/>
    <w:basedOn w:val="a0"/>
    <w:link w:val="7"/>
    <w:uiPriority w:val="9"/>
    <w:semiHidden/>
    <w:rsid w:val="005A3A9C"/>
    <w:rPr>
      <w:rFonts w:eastAsiaTheme="majorEastAsia" w:cstheme="majorBidi"/>
      <w:color w:val="595959" w:themeColor="text1" w:themeTint="A6"/>
    </w:rPr>
  </w:style>
  <w:style w:type="character" w:customStyle="1" w:styleId="8Char">
    <w:name w:val="Επικεφαλίδα 8 Char"/>
    <w:basedOn w:val="a0"/>
    <w:link w:val="8"/>
    <w:uiPriority w:val="9"/>
    <w:semiHidden/>
    <w:rsid w:val="005A3A9C"/>
    <w:rPr>
      <w:rFonts w:eastAsiaTheme="majorEastAsia" w:cstheme="majorBidi"/>
      <w:i/>
      <w:iCs/>
      <w:color w:val="272727" w:themeColor="text1" w:themeTint="D8"/>
    </w:rPr>
  </w:style>
  <w:style w:type="character" w:customStyle="1" w:styleId="9Char">
    <w:name w:val="Επικεφαλίδα 9 Char"/>
    <w:basedOn w:val="a0"/>
    <w:link w:val="9"/>
    <w:uiPriority w:val="9"/>
    <w:semiHidden/>
    <w:rsid w:val="005A3A9C"/>
    <w:rPr>
      <w:rFonts w:eastAsiaTheme="majorEastAsia" w:cstheme="majorBidi"/>
      <w:color w:val="272727" w:themeColor="text1" w:themeTint="D8"/>
    </w:rPr>
  </w:style>
  <w:style w:type="paragraph" w:styleId="a3">
    <w:name w:val="Title"/>
    <w:basedOn w:val="a"/>
    <w:next w:val="a"/>
    <w:link w:val="Char"/>
    <w:uiPriority w:val="10"/>
    <w:qFormat/>
    <w:rsid w:val="005A3A9C"/>
    <w:pPr>
      <w:spacing w:after="80"/>
      <w:contextualSpacing/>
    </w:pPr>
    <w:rPr>
      <w:rFonts w:asciiTheme="majorHAnsi" w:eastAsiaTheme="majorEastAsia" w:hAnsiTheme="majorHAnsi" w:cstheme="majorBidi"/>
      <w:spacing w:val="-10"/>
      <w:kern w:val="28"/>
      <w:sz w:val="56"/>
      <w:szCs w:val="56"/>
    </w:rPr>
  </w:style>
  <w:style w:type="character" w:customStyle="1" w:styleId="Char">
    <w:name w:val="Τίτλος Char"/>
    <w:basedOn w:val="a0"/>
    <w:link w:val="a3"/>
    <w:uiPriority w:val="10"/>
    <w:rsid w:val="005A3A9C"/>
    <w:rPr>
      <w:rFonts w:asciiTheme="majorHAnsi" w:eastAsiaTheme="majorEastAsia" w:hAnsiTheme="majorHAnsi" w:cstheme="majorBidi"/>
      <w:spacing w:val="-10"/>
      <w:kern w:val="28"/>
      <w:sz w:val="56"/>
      <w:szCs w:val="56"/>
    </w:rPr>
  </w:style>
  <w:style w:type="paragraph" w:styleId="a4">
    <w:name w:val="Subtitle"/>
    <w:basedOn w:val="a"/>
    <w:next w:val="a"/>
    <w:link w:val="Char0"/>
    <w:uiPriority w:val="11"/>
    <w:qFormat/>
    <w:rsid w:val="005A3A9C"/>
    <w:pPr>
      <w:numPr>
        <w:ilvl w:val="1"/>
      </w:numPr>
    </w:pPr>
    <w:rPr>
      <w:rFonts w:eastAsiaTheme="majorEastAsia" w:cstheme="majorBidi"/>
      <w:color w:val="595959" w:themeColor="text1" w:themeTint="A6"/>
      <w:spacing w:val="15"/>
      <w:sz w:val="28"/>
      <w:szCs w:val="28"/>
    </w:rPr>
  </w:style>
  <w:style w:type="character" w:customStyle="1" w:styleId="Char0">
    <w:name w:val="Υπότιτλος Char"/>
    <w:basedOn w:val="a0"/>
    <w:link w:val="a4"/>
    <w:uiPriority w:val="11"/>
    <w:rsid w:val="005A3A9C"/>
    <w:rPr>
      <w:rFonts w:eastAsiaTheme="majorEastAsia" w:cstheme="majorBidi"/>
      <w:color w:val="595959" w:themeColor="text1" w:themeTint="A6"/>
      <w:spacing w:val="15"/>
      <w:sz w:val="28"/>
      <w:szCs w:val="28"/>
    </w:rPr>
  </w:style>
  <w:style w:type="paragraph" w:styleId="a5">
    <w:name w:val="Quote"/>
    <w:basedOn w:val="a"/>
    <w:next w:val="a"/>
    <w:link w:val="Char1"/>
    <w:uiPriority w:val="29"/>
    <w:qFormat/>
    <w:rsid w:val="005A3A9C"/>
    <w:pPr>
      <w:spacing w:before="160"/>
      <w:jc w:val="center"/>
    </w:pPr>
    <w:rPr>
      <w:i/>
      <w:iCs/>
      <w:color w:val="404040" w:themeColor="text1" w:themeTint="BF"/>
    </w:rPr>
  </w:style>
  <w:style w:type="character" w:customStyle="1" w:styleId="Char1">
    <w:name w:val="Απόσπασμα Char"/>
    <w:basedOn w:val="a0"/>
    <w:link w:val="a5"/>
    <w:uiPriority w:val="29"/>
    <w:rsid w:val="005A3A9C"/>
    <w:rPr>
      <w:i/>
      <w:iCs/>
      <w:color w:val="404040" w:themeColor="text1" w:themeTint="BF"/>
    </w:rPr>
  </w:style>
  <w:style w:type="paragraph" w:styleId="a6">
    <w:name w:val="List Paragraph"/>
    <w:basedOn w:val="a"/>
    <w:uiPriority w:val="34"/>
    <w:qFormat/>
    <w:rsid w:val="005A3A9C"/>
    <w:pPr>
      <w:ind w:left="720"/>
      <w:contextualSpacing/>
    </w:pPr>
  </w:style>
  <w:style w:type="character" w:styleId="a7">
    <w:name w:val="Intense Emphasis"/>
    <w:basedOn w:val="a0"/>
    <w:uiPriority w:val="21"/>
    <w:qFormat/>
    <w:rsid w:val="005A3A9C"/>
    <w:rPr>
      <w:i/>
      <w:iCs/>
      <w:color w:val="0F4761" w:themeColor="accent1" w:themeShade="BF"/>
    </w:rPr>
  </w:style>
  <w:style w:type="paragraph" w:styleId="a8">
    <w:name w:val="Intense Quote"/>
    <w:basedOn w:val="a"/>
    <w:next w:val="a"/>
    <w:link w:val="Char2"/>
    <w:uiPriority w:val="30"/>
    <w:qFormat/>
    <w:rsid w:val="005A3A9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har2">
    <w:name w:val="Έντονο απόσπ. Char"/>
    <w:basedOn w:val="a0"/>
    <w:link w:val="a8"/>
    <w:uiPriority w:val="30"/>
    <w:rsid w:val="005A3A9C"/>
    <w:rPr>
      <w:i/>
      <w:iCs/>
      <w:color w:val="0F4761" w:themeColor="accent1" w:themeShade="BF"/>
    </w:rPr>
  </w:style>
  <w:style w:type="character" w:styleId="a9">
    <w:name w:val="Intense Reference"/>
    <w:basedOn w:val="a0"/>
    <w:uiPriority w:val="32"/>
    <w:qFormat/>
    <w:rsid w:val="005A3A9C"/>
    <w:rPr>
      <w:b/>
      <w:bCs/>
      <w:smallCaps/>
      <w:color w:val="0F4761" w:themeColor="accent1" w:themeShade="BF"/>
      <w:spacing w:val="5"/>
    </w:rPr>
  </w:style>
  <w:style w:type="character" w:customStyle="1" w:styleId="Char3">
    <w:name w:val="Χωρίς διάστιχο Char"/>
    <w:link w:val="aa"/>
    <w:uiPriority w:val="1"/>
    <w:locked/>
    <w:rsid w:val="00A43499"/>
    <w:rPr>
      <w:rFonts w:ascii="Cambria" w:hAnsi="Cambria"/>
      <w:color w:val="000000"/>
      <w:sz w:val="22"/>
      <w:szCs w:val="22"/>
      <w:lang w:val="x-none"/>
    </w:rPr>
  </w:style>
  <w:style w:type="paragraph" w:styleId="aa">
    <w:name w:val="No Spacing"/>
    <w:basedOn w:val="a"/>
    <w:link w:val="Char3"/>
    <w:uiPriority w:val="1"/>
    <w:qFormat/>
    <w:rsid w:val="00A43499"/>
    <w:rPr>
      <w:rFonts w:ascii="Cambria" w:eastAsiaTheme="minorHAnsi" w:hAnsi="Cambria" w:cstheme="minorBidi"/>
      <w:color w:val="000000"/>
      <w:kern w:val="2"/>
      <w:sz w:val="22"/>
      <w:szCs w:val="22"/>
      <w:lang w:val="x-none" w:eastAsia="en-US"/>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809048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settings" Target="setting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info@grefis.gr" TargetMode="External"/><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4.png"/></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1041</Words>
  <Characters>5626</Characters>
  <Application>Microsoft Office Word</Application>
  <DocSecurity>0</DocSecurity>
  <Lines>46</Lines>
  <Paragraphs>13</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6654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Grefis Three</dc:creator>
  <cp:keywords/>
  <dc:description/>
  <cp:lastModifiedBy>User1</cp:lastModifiedBy>
  <cp:revision>3</cp:revision>
  <dcterms:created xsi:type="dcterms:W3CDTF">2024-10-05T07:27:00Z</dcterms:created>
  <dcterms:modified xsi:type="dcterms:W3CDTF">2024-10-05T07:29:00Z</dcterms:modified>
</cp:coreProperties>
</file>