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60CFA" w14:textId="77777777" w:rsidR="000F2720" w:rsidRPr="00D27F64" w:rsidRDefault="000F2720" w:rsidP="000F2720">
      <w:pPr>
        <w:spacing w:after="0" w:line="240" w:lineRule="auto"/>
        <w:ind w:right="-284"/>
        <w:contextualSpacing/>
        <w:jc w:val="center"/>
        <w:rPr>
          <w:rFonts w:ascii="Arial Black" w:eastAsia="Calibri" w:hAnsi="Arial Black" w:cs="Times New Roman"/>
          <w:spacing w:val="40"/>
          <w:kern w:val="0"/>
          <w:sz w:val="24"/>
          <w14:ligatures w14:val="none"/>
        </w:rPr>
      </w:pPr>
      <w:r w:rsidRPr="00D27F64">
        <w:rPr>
          <w:rFonts w:ascii="Arial Black" w:eastAsia="Calibri" w:hAnsi="Arial Black" w:cs="Times New Roman"/>
          <w:spacing w:val="40"/>
          <w:kern w:val="0"/>
          <w:sz w:val="32"/>
          <w14:ligatures w14:val="none"/>
        </w:rPr>
        <w:t>Π</w:t>
      </w:r>
      <w:r w:rsidRPr="00D27F64">
        <w:rPr>
          <w:rFonts w:ascii="Arial Black" w:eastAsia="Calibri" w:hAnsi="Arial Black" w:cs="Times New Roman"/>
          <w:spacing w:val="40"/>
          <w:kern w:val="0"/>
          <w:sz w:val="24"/>
          <w14:ligatures w14:val="none"/>
        </w:rPr>
        <w:t xml:space="preserve">ΕΖΟΠΟΡΙΚΟΣ  </w:t>
      </w:r>
      <w:r w:rsidRPr="00D27F64">
        <w:rPr>
          <w:rFonts w:ascii="Arial Black" w:eastAsia="Calibri" w:hAnsi="Arial Black" w:cs="Times New Roman"/>
          <w:spacing w:val="40"/>
          <w:kern w:val="0"/>
          <w:sz w:val="32"/>
          <w14:ligatures w14:val="none"/>
        </w:rPr>
        <w:t>Ο</w:t>
      </w:r>
      <w:r w:rsidRPr="00D27F64">
        <w:rPr>
          <w:rFonts w:ascii="Arial Black" w:eastAsia="Calibri" w:hAnsi="Arial Black" w:cs="Times New Roman"/>
          <w:spacing w:val="40"/>
          <w:kern w:val="0"/>
          <w:sz w:val="24"/>
          <w14:ligatures w14:val="none"/>
        </w:rPr>
        <w:t xml:space="preserve">ΡΕΙΒΑΤΙΚΟΣ </w:t>
      </w:r>
      <w:r w:rsidRPr="00D27F64">
        <w:rPr>
          <w:rFonts w:ascii="Arial Black" w:eastAsia="Calibri" w:hAnsi="Arial Black" w:cs="Times New Roman"/>
          <w:spacing w:val="40"/>
          <w:kern w:val="0"/>
          <w:sz w:val="32"/>
          <w14:ligatures w14:val="none"/>
        </w:rPr>
        <w:t>Σ</w:t>
      </w:r>
      <w:r w:rsidRPr="00D27F64">
        <w:rPr>
          <w:rFonts w:ascii="Arial Black" w:eastAsia="Calibri" w:hAnsi="Arial Black" w:cs="Times New Roman"/>
          <w:spacing w:val="40"/>
          <w:kern w:val="0"/>
          <w:sz w:val="24"/>
          <w14:ligatures w14:val="none"/>
        </w:rPr>
        <w:t xml:space="preserve">ΥΛΛΟΓΟΣ  </w:t>
      </w:r>
      <w:r w:rsidRPr="00D27F64">
        <w:rPr>
          <w:rFonts w:ascii="Arial Black" w:eastAsia="Calibri" w:hAnsi="Arial Black" w:cs="Times New Roman"/>
          <w:spacing w:val="40"/>
          <w:kern w:val="0"/>
          <w:sz w:val="32"/>
          <w:szCs w:val="32"/>
          <w14:ligatures w14:val="none"/>
        </w:rPr>
        <w:t>Π</w:t>
      </w:r>
      <w:r w:rsidRPr="00D27F64">
        <w:rPr>
          <w:rFonts w:ascii="Arial Black" w:eastAsia="Calibri" w:hAnsi="Arial Black" w:cs="Times New Roman"/>
          <w:spacing w:val="40"/>
          <w:kern w:val="0"/>
          <w:sz w:val="24"/>
          <w14:ligatures w14:val="none"/>
        </w:rPr>
        <w:t>ΕΤΡΟΥΠΟΛΗΣ</w:t>
      </w:r>
    </w:p>
    <w:p w14:paraId="17EC96C8" w14:textId="67ED1C52" w:rsidR="000F2720" w:rsidRPr="00D27F64" w:rsidRDefault="007145DF" w:rsidP="000F2720">
      <w:pPr>
        <w:spacing w:after="0" w:line="288" w:lineRule="auto"/>
        <w:ind w:left="-426" w:right="-284"/>
        <w:jc w:val="center"/>
        <w:rPr>
          <w:rFonts w:ascii="Arial" w:eastAsia="Calibri" w:hAnsi="Arial" w:cs="Arial"/>
          <w:spacing w:val="40"/>
          <w:kern w:val="0"/>
          <w:sz w:val="18"/>
          <w:szCs w:val="18"/>
          <w14:ligatures w14:val="none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2D58739" wp14:editId="739CF843">
                <wp:simplePos x="0" y="0"/>
                <wp:positionH relativeFrom="column">
                  <wp:posOffset>259715</wp:posOffset>
                </wp:positionH>
                <wp:positionV relativeFrom="paragraph">
                  <wp:posOffset>139699</wp:posOffset>
                </wp:positionV>
                <wp:extent cx="6391275" cy="0"/>
                <wp:effectExtent l="0" t="0" r="0" b="0"/>
                <wp:wrapNone/>
                <wp:docPr id="2024977216" name="Ευθεία γραμμή σύνδεσης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49DDD4" id="Ευθεία γραμμή σύνδεσης 1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.45pt,11pt" to="523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JTk1AEAAKADAAAOAAAAZHJzL2Uyb0RvYy54bWysU01v2zAMvQ/YfxB0X+xkSLcYcXpo0F26&#10;rUC73Vl92EJlSRC12Pn3o+Qk7bbbUB8EihSf3qOet9fTYNlBRTTetXy5qDlTTnhpXNfyH4+3Hz5z&#10;hgmcBOudavlRIb/evX+3HUOjVr73VqrICMRhM4aW9ymFpqpQ9GoAXPigHBW1jwMk2saukhFGQh9s&#10;tarrq2r0UYbohUKk7H4u8l3B11qJ9F1rVInZlhO3VNZY1qe8VrstNF2E0BtxogH/wWIA4+jSC9Qe&#10;ErBf0fwDNRgRPXqdFsIPldfaCFU0kJpl/Zeahx6CKlpoOBguY8K3gxXfDjfuPmbqYnIP4c6LZ6Sh&#10;VGPA5lLMGwzzsUnHgWlrwk9676KZVLCpjPR4GamaEhOUvPq4Wa4+rTkT51oFTYbIN4aI6YvyA8tB&#10;y61xWS00cLjDlEm8HMlp52+NteXFrGNjyzfrVUYG8o22kCgcgmw5uo4zsB0ZUqRYENFbI3N3xsEj&#10;3tjIDkCeICtJPz4SXc4sYKICaSjf3NiDVPPRzZrSs2EQ0lcv5/SyPueJ7gxdmP9xZRa4B+znllLK&#10;SNRhXaakilVPql+mnaMnL4/38fwkZIPSdrJs9tnrPcWvf6zdbwAAAP//AwBQSwMEFAAGAAgAAAAh&#10;AHHrWFrcAAAACQEAAA8AAABkcnMvZG93bnJldi54bWxMj0FLxDAQhe+C/yGM4M1NrEXd2nRZRL0I&#10;gmv1PG3GtphMSpPt1n9vFg96nPceb75XbhZnxUxTGDxruFwpEMStNwN3Guq3x4tbECEiG7SeScM3&#10;BdhUpyclFsYf+JXmXexEKuFQoIY+xrGQMrQ9OQwrPxIn79NPDmM6p06aCQ+p3FmZKXUtHQ6cPvQ4&#10;0n1P7ddu7zRsP54frl7mxnlr1l39blytnjKtz8+W7R2ISEv8C8MRP6FDlZgav2cThNWQq3VKasiy&#10;NOnoq/wmB9H8KrIq5f8F1Q8AAAD//wMAUEsBAi0AFAAGAAgAAAAhALaDOJL+AAAA4QEAABMAAAAA&#10;AAAAAAAAAAAAAAAAAFtDb250ZW50X1R5cGVzXS54bWxQSwECLQAUAAYACAAAACEAOP0h/9YAAACU&#10;AQAACwAAAAAAAAAAAAAAAAAvAQAAX3JlbHMvLnJlbHNQSwECLQAUAAYACAAAACEAvoiU5NQBAACg&#10;AwAADgAAAAAAAAAAAAAAAAAuAgAAZHJzL2Uyb0RvYy54bWxQSwECLQAUAAYACAAAACEAcetYWtwA&#10;AAAJAQAADwAAAAAAAAAAAAAAAAAuBAAAZHJzL2Rvd25yZXYueG1sUEsFBgAAAAAEAAQA8wAAADcF&#10;AAAAAA==&#10;">
                <o:lock v:ext="edit" shapetype="f"/>
              </v:line>
            </w:pict>
          </mc:Fallback>
        </mc:AlternateContent>
      </w:r>
      <w:r w:rsidR="000F2720" w:rsidRPr="00D27F64">
        <w:rPr>
          <w:rFonts w:ascii="Arial" w:eastAsia="Calibri" w:hAnsi="Arial" w:cs="Arial"/>
          <w:spacing w:val="40"/>
          <w:kern w:val="0"/>
          <w:sz w:val="18"/>
          <w:szCs w:val="18"/>
          <w14:ligatures w14:val="none"/>
        </w:rPr>
        <w:t>ΕΤΟΣ ΙΔΡΥΣΕΩΣ 2012</w:t>
      </w:r>
    </w:p>
    <w:p w14:paraId="6A6146D4" w14:textId="77777777" w:rsidR="000F2720" w:rsidRPr="00D27F64" w:rsidRDefault="000F2720" w:rsidP="000F2720">
      <w:pPr>
        <w:spacing w:after="0" w:line="288" w:lineRule="auto"/>
        <w:ind w:right="-284"/>
        <w:jc w:val="center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D27F64">
        <w:rPr>
          <w:rFonts w:ascii="Arial" w:eastAsia="Calibri" w:hAnsi="Arial" w:cs="Arial"/>
          <w:spacing w:val="40"/>
          <w:kern w:val="0"/>
          <w:sz w:val="20"/>
          <w:szCs w:val="20"/>
          <w14:ligatures w14:val="none"/>
        </w:rPr>
        <w:t xml:space="preserve">Μάρκου Μπότσαρη 5, Πετρούπολη </w:t>
      </w:r>
      <w:proofErr w:type="spellStart"/>
      <w:r w:rsidRPr="00D27F64">
        <w:rPr>
          <w:rFonts w:ascii="Arial" w:eastAsia="Calibri" w:hAnsi="Arial" w:cs="Arial"/>
          <w:spacing w:val="40"/>
          <w:kern w:val="0"/>
          <w:sz w:val="20"/>
          <w:szCs w:val="20"/>
          <w14:ligatures w14:val="none"/>
        </w:rPr>
        <w:t>τηλ</w:t>
      </w:r>
      <w:proofErr w:type="spellEnd"/>
      <w:r w:rsidRPr="00D27F64">
        <w:rPr>
          <w:rFonts w:ascii="Arial" w:eastAsia="Calibri" w:hAnsi="Arial" w:cs="Arial"/>
          <w:spacing w:val="40"/>
          <w:kern w:val="0"/>
          <w:sz w:val="20"/>
          <w:szCs w:val="20"/>
          <w14:ligatures w14:val="none"/>
        </w:rPr>
        <w:t>.</w:t>
      </w:r>
      <w:r w:rsidRPr="00D27F64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, </w:t>
      </w:r>
      <w:r w:rsidRPr="00D27F64">
        <w:rPr>
          <w:rFonts w:ascii="Arial" w:eastAsia="Times New Roman" w:hAnsi="Arial" w:cs="Arial"/>
          <w:bCs/>
          <w:iCs/>
          <w:spacing w:val="22"/>
          <w:kern w:val="0"/>
          <w:sz w:val="20"/>
          <w:szCs w:val="20"/>
          <w:lang w:eastAsia="el-GR"/>
          <w14:ligatures w14:val="none"/>
        </w:rPr>
        <w:t xml:space="preserve">6948522375, </w:t>
      </w:r>
      <w:r w:rsidRPr="00D27F64">
        <w:rPr>
          <w:rFonts w:ascii="Arial" w:eastAsia="Calibri" w:hAnsi="Arial" w:cs="Arial"/>
          <w:spacing w:val="22"/>
          <w:kern w:val="0"/>
          <w:sz w:val="20"/>
          <w:szCs w:val="20"/>
          <w14:ligatures w14:val="none"/>
        </w:rPr>
        <w:t>6973632190</w:t>
      </w:r>
    </w:p>
    <w:p w14:paraId="5680D38B" w14:textId="476CF9E1" w:rsidR="000F2720" w:rsidRPr="00C41688" w:rsidRDefault="000F2720" w:rsidP="00C41688">
      <w:pPr>
        <w:spacing w:after="0" w:line="288" w:lineRule="auto"/>
        <w:ind w:right="-284"/>
        <w:jc w:val="center"/>
        <w:rPr>
          <w:rFonts w:ascii="Arial" w:eastAsia="Calibri" w:hAnsi="Arial" w:cs="Arial"/>
          <w:spacing w:val="24"/>
          <w:kern w:val="0"/>
          <w:sz w:val="20"/>
          <w:szCs w:val="20"/>
          <w14:ligatures w14:val="none"/>
        </w:rPr>
      </w:pPr>
      <w:r w:rsidRPr="00D27F64">
        <w:rPr>
          <w:rFonts w:ascii="Arial" w:eastAsia="Calibri" w:hAnsi="Arial" w:cs="Arial"/>
          <w:spacing w:val="24"/>
          <w:kern w:val="0"/>
          <w:sz w:val="20"/>
          <w:szCs w:val="20"/>
          <w:lang w:val="en-US"/>
          <w14:ligatures w14:val="none"/>
        </w:rPr>
        <w:t>Site</w:t>
      </w:r>
      <w:r w:rsidRPr="00D27F64">
        <w:rPr>
          <w:rFonts w:ascii="Arial" w:eastAsia="Calibri" w:hAnsi="Arial" w:cs="Arial"/>
          <w:spacing w:val="24"/>
          <w:kern w:val="0"/>
          <w:sz w:val="20"/>
          <w:szCs w:val="20"/>
          <w14:ligatures w14:val="none"/>
        </w:rPr>
        <w:t xml:space="preserve"> 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www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14:ligatures w14:val="none"/>
        </w:rPr>
        <w:t>.</w:t>
      </w:r>
      <w:proofErr w:type="spellStart"/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pospetroupolis</w:t>
      </w:r>
      <w:proofErr w:type="spellEnd"/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14:ligatures w14:val="none"/>
        </w:rPr>
        <w:t>.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gr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14:ligatures w14:val="none"/>
        </w:rPr>
        <w:t xml:space="preserve"> / </w:t>
      </w:r>
      <w:proofErr w:type="gramStart"/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e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14:ligatures w14:val="none"/>
        </w:rPr>
        <w:t>-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mail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14:ligatures w14:val="none"/>
        </w:rPr>
        <w:t>:</w:t>
      </w:r>
      <w:proofErr w:type="spellStart"/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pospetroupolis</w:t>
      </w:r>
      <w:proofErr w:type="spellEnd"/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14:ligatures w14:val="none"/>
        </w:rPr>
        <w:t>@</w:t>
      </w:r>
      <w:proofErr w:type="spellStart"/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gmail</w:t>
      </w:r>
      <w:proofErr w:type="spellEnd"/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14:ligatures w14:val="none"/>
        </w:rPr>
        <w:t>.</w:t>
      </w:r>
      <w:r w:rsidRPr="00D27F64">
        <w:rPr>
          <w:rFonts w:ascii="Arial" w:eastAsia="Calibri" w:hAnsi="Arial" w:cs="Arial"/>
          <w:color w:val="0000FF"/>
          <w:spacing w:val="24"/>
          <w:kern w:val="0"/>
          <w:sz w:val="20"/>
          <w:szCs w:val="20"/>
          <w:u w:val="single"/>
          <w:lang w:val="en-US"/>
          <w14:ligatures w14:val="none"/>
        </w:rPr>
        <w:t>com</w:t>
      </w:r>
      <w:proofErr w:type="gramEnd"/>
    </w:p>
    <w:p w14:paraId="2CF027B2" w14:textId="31564AD0" w:rsidR="000F2720" w:rsidRPr="00083438" w:rsidRDefault="000F2720" w:rsidP="000F2720">
      <w:pPr>
        <w:jc w:val="center"/>
        <w:rPr>
          <w:sz w:val="36"/>
          <w:szCs w:val="36"/>
          <w:u w:val="single"/>
        </w:rPr>
      </w:pPr>
      <w:r w:rsidRPr="001B2AED">
        <w:rPr>
          <w:rFonts w:ascii="Cambria" w:eastAsia="Times New Roman" w:hAnsi="Cambria" w:cs="Times New Roman"/>
          <w:b/>
          <w:bCs/>
          <w:kern w:val="0"/>
          <w:sz w:val="36"/>
          <w:szCs w:val="36"/>
          <w:u w:val="single"/>
          <w:lang w:eastAsia="el-GR"/>
          <w14:ligatures w14:val="none"/>
        </w:rPr>
        <w:t>Ανακοίνωση</w:t>
      </w:r>
    </w:p>
    <w:p w14:paraId="5C2C2375" w14:textId="7D8FE5A3" w:rsidR="000F2720" w:rsidRPr="000F2720" w:rsidRDefault="00C41688" w:rsidP="00C416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3FA191C" wp14:editId="28CDBFBB">
            <wp:simplePos x="0" y="0"/>
            <wp:positionH relativeFrom="column">
              <wp:posOffset>3697937</wp:posOffset>
            </wp:positionH>
            <wp:positionV relativeFrom="paragraph">
              <wp:posOffset>1157681</wp:posOffset>
            </wp:positionV>
            <wp:extent cx="2847340" cy="2138045"/>
            <wp:effectExtent l="0" t="0" r="0" b="0"/>
            <wp:wrapSquare wrapText="bothSides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213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720" w:rsidRPr="000F27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  <w:t xml:space="preserve">Την Κυριακή </w:t>
      </w:r>
      <w:r w:rsidR="000F27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  <w:t>6</w:t>
      </w:r>
      <w:r w:rsidR="000F2720" w:rsidRPr="000F27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  <w:t xml:space="preserve"> Οκτωβρίου 202</w:t>
      </w:r>
      <w:r w:rsidR="000F27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  <w:t>4</w:t>
      </w:r>
      <w:r w:rsidR="000F2720" w:rsidRPr="000F27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l-GR"/>
          <w14:ligatures w14:val="none"/>
        </w:rPr>
        <w:t>, ο Πεζοπορικός Ορειβατικός Σύλλογος Πετρούπολης θα πραγματοποιήσει πεζοπορία στην Πάρνηθα.</w:t>
      </w:r>
    </w:p>
    <w:p w14:paraId="51E81980" w14:textId="70E85532" w:rsidR="000F2720" w:rsidRPr="000F2720" w:rsidRDefault="000F2720" w:rsidP="000F27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u w:val="single"/>
          <w:lang w:eastAsia="el-GR"/>
          <w14:ligatures w14:val="none"/>
        </w:rPr>
        <w:t>Το πρόγραμμα έχει ως εξής: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  </w:t>
      </w:r>
    </w:p>
    <w:p w14:paraId="50272475" w14:textId="4F65D26F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Συνάντηση στις 7: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15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και 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αναχώρηση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από την πλατεία Ηρώ στις 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>7: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>30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.</w:t>
      </w:r>
    </w:p>
    <w:p w14:paraId="08AE77FF" w14:textId="5765B545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Θα πραγματοποιηθούν 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δύο διαδρομές  μία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μικρή και μία μεγάλη διαδρομή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 xml:space="preserve"> 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και οι δύο θα ξεκινήσουν μαζί από το ίδιο σημείο,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στην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Μόλα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στον Αγ. Πέτρο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.</w:t>
      </w:r>
    </w:p>
    <w:p w14:paraId="283E1CCC" w14:textId="7348439F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 xml:space="preserve">Η μικρή διαδρομή 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θα φτάσει μέχρι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ένα σημείο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Ντρέη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προς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Παλιομηλέσι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και επιστροφή από δασικό δρόμο στον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Αγιο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Πέτρο. 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Η διαδρομή είναι σε δασικό δρόμο και σε μονοπάτι. Γενικά η διαδρομή έχει +120μ.. Υ. Δ. </w:t>
      </w:r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. 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Η διάρκεια είναι 1 ½  ώρα και η απόσταση 4</w:t>
      </w:r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,8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χιλ. Εύκολη διαδρομή.</w:t>
      </w:r>
    </w:p>
    <w:p w14:paraId="71E3898F" w14:textId="381792A1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Η μεγάλη διαδρομή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πηγαίνει μαζί με την μικρή διαδρομή μέχρι ένα σημείο </w:t>
      </w:r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μέχρι </w:t>
      </w:r>
      <w:proofErr w:type="spellStart"/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Παλιομηλέσι</w:t>
      </w:r>
      <w:proofErr w:type="spellEnd"/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και επιστροφή 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στον Άγιο Πέτρο στην </w:t>
      </w:r>
      <w:proofErr w:type="spellStart"/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Μόλα</w:t>
      </w:r>
      <w:proofErr w:type="spellEnd"/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. </w:t>
      </w:r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Σ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υνολικά </w:t>
      </w:r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11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χιλ. Υ.Δ. </w:t>
      </w:r>
      <w:r w:rsidR="00EA1C2C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-</w:t>
      </w:r>
      <w:r w:rsidR="00C4168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4</w:t>
      </w:r>
      <w:r w:rsidR="00EA1C2C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20μ. και στην επιστροφή 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+</w:t>
      </w:r>
      <w:r w:rsidR="00C4168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4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20μ.  </w:t>
      </w:r>
      <w:r w:rsidR="00EA1C2C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Σ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υνολικός χρόνος 3</w:t>
      </w:r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½ 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με </w:t>
      </w:r>
      <w:r w:rsidR="007145DF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4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ώρες.</w:t>
      </w:r>
    </w:p>
    <w:p w14:paraId="41212FC8" w14:textId="6E261E80" w:rsidR="000F2720" w:rsidRPr="000F2720" w:rsidRDefault="00C41688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A746000" wp14:editId="4623814C">
            <wp:simplePos x="0" y="0"/>
            <wp:positionH relativeFrom="column">
              <wp:posOffset>122555</wp:posOffset>
            </wp:positionH>
            <wp:positionV relativeFrom="paragraph">
              <wp:posOffset>114745</wp:posOffset>
            </wp:positionV>
            <wp:extent cx="2804160" cy="1576705"/>
            <wp:effectExtent l="0" t="0" r="0" b="4445"/>
            <wp:wrapSquare wrapText="bothSides"/>
            <wp:docPr id="1573741485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720"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 </w:t>
      </w:r>
      <w:r w:rsidR="006654C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Μετά την πεζοπορία θα παραμείνουμε στον χώρο Στον Άγιο Πέτρο στην </w:t>
      </w:r>
      <w:proofErr w:type="spellStart"/>
      <w:r w:rsidR="006654C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Μόλα</w:t>
      </w:r>
      <w:proofErr w:type="spellEnd"/>
      <w:r w:rsidR="006654C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όπου υπάρχουν τραπεζάκια για </w:t>
      </w:r>
      <w:proofErr w:type="spellStart"/>
      <w:r w:rsidR="006654C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πικ</w:t>
      </w:r>
      <w:proofErr w:type="spellEnd"/>
      <w:r w:rsidR="006654C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</w:t>
      </w:r>
      <w:proofErr w:type="spellStart"/>
      <w:r w:rsidR="006654C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>νικ</w:t>
      </w:r>
      <w:proofErr w:type="spellEnd"/>
      <w:r w:rsidR="006654C8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. </w:t>
      </w:r>
    </w:p>
    <w:p w14:paraId="3132D6D0" w14:textId="77EA2F51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l-GR"/>
          <w14:ligatures w14:val="none"/>
        </w:rPr>
        <w:t xml:space="preserve">Για να είμαστε σε θέση να ακολουθήσουμε  την μεγάλη διαδρομή καλό είναι να έχουμε τον απαραίτητο  βασικό τουλάχιστον  Ορειβατικό </w:t>
      </w:r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l-GR"/>
          <w14:ligatures w14:val="none"/>
        </w:rPr>
        <w:t> εξοπλισμό</w:t>
      </w:r>
      <w:r w:rsidRPr="000F27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l-GR"/>
          <w14:ligatures w14:val="none"/>
        </w:rPr>
        <w:t>, που αποτελείται από</w:t>
      </w:r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l-GR"/>
          <w14:ligatures w14:val="none"/>
        </w:rPr>
        <w:t>:</w:t>
      </w:r>
      <w:r w:rsidRPr="000F27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l-GR"/>
          <w14:ligatures w14:val="none"/>
        </w:rPr>
        <w:t xml:space="preserve"> Ορειβατικό αδιάβροχο παπούτσι, </w:t>
      </w:r>
      <w:proofErr w:type="spellStart"/>
      <w:r w:rsidRPr="000F27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l-GR"/>
          <w14:ligatures w14:val="none"/>
        </w:rPr>
        <w:t>Μπατόν</w:t>
      </w:r>
      <w:proofErr w:type="spellEnd"/>
      <w:r w:rsidRPr="000F27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l-GR"/>
          <w14:ligatures w14:val="none"/>
        </w:rPr>
        <w:t>,  σακίδιο.</w:t>
      </w:r>
      <w:r w:rsidR="006654C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l-GR"/>
          <w14:ligatures w14:val="none"/>
        </w:rPr>
        <w:t xml:space="preserve"> Νερό και κολατσιό. </w:t>
      </w:r>
    </w:p>
    <w:p w14:paraId="0667A429" w14:textId="32CE577A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>Αναχώρηση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  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στις 1</w:t>
      </w:r>
      <w:r w:rsidR="006654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3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:</w:t>
      </w:r>
      <w:r w:rsidR="006654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3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l-GR"/>
          <w14:ligatures w14:val="none"/>
        </w:rPr>
        <w:t>0 για Πετρούπολη.</w:t>
      </w:r>
    </w:p>
    <w:p w14:paraId="51116E05" w14:textId="2C1EA157" w:rsidR="000F2720" w:rsidRPr="006654C8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u w:val="single"/>
          <w:lang w:eastAsia="el-GR"/>
          <w14:ligatures w14:val="none"/>
        </w:rPr>
        <w:t>Το κόστος για τη μεταφορά είναι 10€ για τα μέλη του Συλλόγου και 12€ για τα μη μέλη. Όποιος έρθει με δικό του μέσο το κόστος είναι 5€.</w:t>
      </w:r>
    </w:p>
    <w:p w14:paraId="275532CD" w14:textId="3FEF52F8" w:rsidR="006654C8" w:rsidRPr="000F2720" w:rsidRDefault="006654C8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1B2AED">
        <w:rPr>
          <w:rFonts w:ascii="Cambria" w:eastAsia="Times New Roman" w:hAnsi="Cambria" w:cs="Times New Roman"/>
          <w:kern w:val="0"/>
          <w:sz w:val="24"/>
          <w:szCs w:val="24"/>
          <w:lang w:eastAsia="el-GR"/>
          <w14:ligatures w14:val="none"/>
        </w:rPr>
        <w:t xml:space="preserve">Για περισσότερες πληροφορίες </w:t>
      </w:r>
      <w:r>
        <w:rPr>
          <w:rFonts w:ascii="Cambria" w:eastAsia="Times New Roman" w:hAnsi="Cambria" w:cs="Times New Roman"/>
          <w:kern w:val="0"/>
          <w:sz w:val="24"/>
          <w:szCs w:val="24"/>
          <w:lang w:eastAsia="el-GR"/>
          <w14:ligatures w14:val="none"/>
        </w:rPr>
        <w:t>για την πεζοπορική διαδρομή</w:t>
      </w:r>
      <w:r w:rsidRPr="001B2AED">
        <w:rPr>
          <w:rFonts w:ascii="Cambria" w:eastAsia="Times New Roman" w:hAnsi="Cambria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 xml:space="preserve"> θα πραγματοποιηθεί </w:t>
      </w:r>
      <w:r w:rsidR="001A7732">
        <w:rPr>
          <w:rFonts w:ascii="Cambria" w:eastAsia="Times New Roman" w:hAnsi="Cambria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 xml:space="preserve">ενημέρωση 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u w:val="single"/>
          <w:lang w:eastAsia="el-GR"/>
          <w14:ligatures w14:val="none"/>
        </w:rPr>
        <w:t>την Τρίτη 1 Οκτωβρίου στις 21:00 στον Σύλλογο Μ. Μπότσαρη 5.</w:t>
      </w:r>
    </w:p>
    <w:p w14:paraId="24B68757" w14:textId="6D5762EF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Παρακαλούσαμε να γίνουν έγκαιρα οι δηλώσεις συμμετοχής και 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 xml:space="preserve">η εξόφληση αυστηρά μέχρι την </w:t>
      </w:r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u w:val="single"/>
          <w:lang w:eastAsia="el-GR"/>
          <w14:ligatures w14:val="none"/>
        </w:rPr>
        <w:t xml:space="preserve">Παρασκευή  </w:t>
      </w:r>
      <w:r w:rsidR="006654C8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u w:val="single"/>
          <w:lang w:eastAsia="el-GR"/>
          <w14:ligatures w14:val="none"/>
        </w:rPr>
        <w:t>4 Οκτωβρίου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>. Όποιος δεν έχει εξοφλήσει έως την Παρασκευή θα μπαίνει αυτομάτως στην αναμονή.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Για να υπάρχει η δυνατότητα να γίνει έγκαιρα ο προγραμματισμός. </w:t>
      </w: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>Για ακυρώσεις που θα γίνουν μετά την Παρασκευή δε θα υπάρχει δυνατότητα επιστροφής των χρημάτων διότι θα έχουν κλειστεί τα πούλμαν.</w:t>
      </w:r>
    </w:p>
    <w:p w14:paraId="0972E010" w14:textId="77777777" w:rsidR="000F2720" w:rsidRPr="000F2720" w:rsidRDefault="000F2720" w:rsidP="000F27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</w:pPr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l-GR"/>
          <w14:ligatures w14:val="none"/>
        </w:rPr>
        <w:t xml:space="preserve">Δηλώσεις συμμετοχής στα γραφεία του Συλλόγου Μ. Μπότσαρη 5 και στα τηλέφωνα 6948522375, (Ώρες επικοινωνίας Δευτέρα – Παρασκευή 18:00 – 20:00). Πληροφορίες για την Πεζοπορία στο </w:t>
      </w:r>
      <w:proofErr w:type="spellStart"/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l-GR"/>
          <w14:ligatures w14:val="none"/>
        </w:rPr>
        <w:t>τηλ</w:t>
      </w:r>
      <w:proofErr w:type="spellEnd"/>
      <w:r w:rsidRPr="000F2720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el-GR"/>
          <w14:ligatures w14:val="none"/>
        </w:rPr>
        <w:t>.: 6973632190.</w:t>
      </w:r>
      <w:r w:rsidRPr="000F2720">
        <w:rPr>
          <w:rFonts w:ascii="Times New Roman" w:eastAsia="Times New Roman" w:hAnsi="Times New Roman" w:cs="Times New Roman"/>
          <w:kern w:val="0"/>
          <w:sz w:val="24"/>
          <w:szCs w:val="24"/>
          <w:lang w:eastAsia="el-GR"/>
          <w14:ligatures w14:val="none"/>
        </w:rPr>
        <w:t xml:space="preserve"> </w:t>
      </w:r>
    </w:p>
    <w:p w14:paraId="26C627D6" w14:textId="542175EF" w:rsidR="00E62C2C" w:rsidRDefault="000F2720" w:rsidP="00C41688">
      <w:pPr>
        <w:numPr>
          <w:ilvl w:val="0"/>
          <w:numId w:val="3"/>
        </w:numPr>
        <w:spacing w:before="100" w:beforeAutospacing="1" w:after="100" w:afterAutospacing="1" w:line="240" w:lineRule="auto"/>
      </w:pPr>
      <w:r w:rsidRPr="000F27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l-GR"/>
          <w14:ligatures w14:val="none"/>
        </w:rPr>
        <w:t xml:space="preserve">Η ηλεκτρονική φόρμα συμμετοχής στις πεζοπορικές εκδρομές του Π. Ο. Σ. Πετρούπολης </w:t>
      </w:r>
      <w:hyperlink r:id="rId7" w:history="1">
        <w:r w:rsidR="00C41688">
          <w:rPr>
            <w:rStyle w:val="-"/>
            <w:b/>
            <w:bCs/>
            <w:i/>
            <w:iCs/>
          </w:rPr>
          <w:t>https://bit.ly/3X82izB</w:t>
        </w:r>
      </w:hyperlink>
    </w:p>
    <w:sectPr w:rsidR="00E62C2C" w:rsidSect="00C41688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45799"/>
    <w:multiLevelType w:val="multilevel"/>
    <w:tmpl w:val="BC242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B4696"/>
    <w:multiLevelType w:val="multilevel"/>
    <w:tmpl w:val="3BA0F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3871E4"/>
    <w:multiLevelType w:val="multilevel"/>
    <w:tmpl w:val="1396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FA14BA"/>
    <w:multiLevelType w:val="multilevel"/>
    <w:tmpl w:val="BA503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6142778">
    <w:abstractNumId w:val="3"/>
  </w:num>
  <w:num w:numId="2" w16cid:durableId="611328786">
    <w:abstractNumId w:val="2"/>
  </w:num>
  <w:num w:numId="3" w16cid:durableId="1110516724">
    <w:abstractNumId w:val="1"/>
  </w:num>
  <w:num w:numId="4" w16cid:durableId="862404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20"/>
    <w:rsid w:val="000F2720"/>
    <w:rsid w:val="001A7732"/>
    <w:rsid w:val="00655752"/>
    <w:rsid w:val="0066363B"/>
    <w:rsid w:val="006654C8"/>
    <w:rsid w:val="007145DF"/>
    <w:rsid w:val="007B74DE"/>
    <w:rsid w:val="007C25B2"/>
    <w:rsid w:val="00C41688"/>
    <w:rsid w:val="00E62C2C"/>
    <w:rsid w:val="00EA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DB651"/>
  <w15:chartTrackingRefBased/>
  <w15:docId w15:val="{68C4655C-7425-4A0A-B6A3-AB29A26D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C41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3">
    <w:name w:val="Emphasis"/>
    <w:basedOn w:val="a0"/>
    <w:uiPriority w:val="20"/>
    <w:qFormat/>
    <w:rsid w:val="00C41688"/>
    <w:rPr>
      <w:i/>
      <w:iCs/>
    </w:rPr>
  </w:style>
  <w:style w:type="character" w:styleId="-">
    <w:name w:val="Hyperlink"/>
    <w:basedOn w:val="a0"/>
    <w:uiPriority w:val="99"/>
    <w:semiHidden/>
    <w:unhideWhenUsed/>
    <w:rsid w:val="00C416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77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7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t.ly/3X82iz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380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2024-09-24T21:11:00Z</dcterms:created>
  <dcterms:modified xsi:type="dcterms:W3CDTF">2024-09-24T22:15:00Z</dcterms:modified>
</cp:coreProperties>
</file>