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F5BE31" w14:textId="77777777" w:rsidR="00E17C0A" w:rsidRDefault="00E17C0A" w:rsidP="00E17C0A">
      <w:pPr>
        <w:pStyle w:val="Standard"/>
        <w:spacing w:after="0" w:line="240" w:lineRule="auto"/>
        <w:ind w:right="-284"/>
        <w:jc w:val="center"/>
      </w:pPr>
      <w:r>
        <w:rPr>
          <w:rFonts w:ascii="Arial Black" w:eastAsia="Calibri" w:hAnsi="Arial Black" w:cs="Times New Roman"/>
          <w:spacing w:val="40"/>
          <w:sz w:val="32"/>
        </w:rPr>
        <w:t>Π</w:t>
      </w:r>
      <w:r>
        <w:rPr>
          <w:rFonts w:ascii="Arial Black" w:eastAsia="Calibri" w:hAnsi="Arial Black" w:cs="Times New Roman"/>
          <w:spacing w:val="40"/>
          <w:sz w:val="24"/>
        </w:rPr>
        <w:t xml:space="preserve">ΕΖΟΠΟΡΙΚΟΣ  </w:t>
      </w:r>
      <w:r>
        <w:rPr>
          <w:rFonts w:ascii="Arial Black" w:eastAsia="Calibri" w:hAnsi="Arial Black" w:cs="Times New Roman"/>
          <w:spacing w:val="40"/>
          <w:sz w:val="32"/>
        </w:rPr>
        <w:t>Ο</w:t>
      </w:r>
      <w:r>
        <w:rPr>
          <w:rFonts w:ascii="Arial Black" w:eastAsia="Calibri" w:hAnsi="Arial Black" w:cs="Times New Roman"/>
          <w:spacing w:val="40"/>
          <w:sz w:val="24"/>
        </w:rPr>
        <w:t xml:space="preserve">ΡΕΙΒΑΤΙΚΟΣ </w:t>
      </w:r>
      <w:r>
        <w:rPr>
          <w:rFonts w:ascii="Arial Black" w:eastAsia="Calibri" w:hAnsi="Arial Black" w:cs="Times New Roman"/>
          <w:spacing w:val="40"/>
          <w:sz w:val="32"/>
        </w:rPr>
        <w:t>Σ</w:t>
      </w:r>
      <w:r>
        <w:rPr>
          <w:rFonts w:ascii="Arial Black" w:eastAsia="Calibri" w:hAnsi="Arial Black" w:cs="Times New Roman"/>
          <w:spacing w:val="40"/>
          <w:sz w:val="24"/>
        </w:rPr>
        <w:t xml:space="preserve">ΥΛΛΟΓΟΣ  </w:t>
      </w:r>
      <w:r>
        <w:rPr>
          <w:rFonts w:ascii="Arial Black" w:eastAsia="Calibri" w:hAnsi="Arial Black" w:cs="Times New Roman"/>
          <w:spacing w:val="40"/>
          <w:sz w:val="32"/>
          <w:szCs w:val="32"/>
        </w:rPr>
        <w:t>Π</w:t>
      </w:r>
      <w:r>
        <w:rPr>
          <w:rFonts w:ascii="Arial Black" w:eastAsia="Calibri" w:hAnsi="Arial Black" w:cs="Times New Roman"/>
          <w:spacing w:val="40"/>
          <w:sz w:val="24"/>
        </w:rPr>
        <w:t>ΕΤΡΟΥΠΟΛΗΣ</w:t>
      </w:r>
    </w:p>
    <w:p w14:paraId="688E37B6" w14:textId="77777777" w:rsidR="00E17C0A" w:rsidRDefault="00E17C0A" w:rsidP="00E17C0A">
      <w:pPr>
        <w:pStyle w:val="Standard"/>
        <w:spacing w:after="0" w:line="288" w:lineRule="auto"/>
        <w:ind w:left="-426" w:right="-284"/>
        <w:jc w:val="center"/>
      </w:pPr>
      <w:r>
        <w:rPr>
          <w:rFonts w:ascii="Arial" w:eastAsia="Calibri" w:hAnsi="Arial" w:cs="Arial"/>
          <w:noProof/>
          <w:spacing w:val="40"/>
          <w:sz w:val="18"/>
          <w:szCs w:val="18"/>
          <w:lang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77C06B" wp14:editId="311DC315">
                <wp:simplePos x="0" y="0"/>
                <wp:positionH relativeFrom="column">
                  <wp:posOffset>481203</wp:posOffset>
                </wp:positionH>
                <wp:positionV relativeFrom="paragraph">
                  <wp:posOffset>135611</wp:posOffset>
                </wp:positionV>
                <wp:extent cx="6224905" cy="0"/>
                <wp:effectExtent l="0" t="0" r="23495" b="19050"/>
                <wp:wrapNone/>
                <wp:docPr id="1" name="Ευθεία γραμμή σύνδεσης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2490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602499C0" id="Ευθεία γραμμή σύνδεσης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7.9pt,10.7pt" to="528.05pt,1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" strokecolor="black [3040]"/>
            </w:pict>
          </mc:Fallback>
        </mc:AlternateContent>
      </w:r>
      <w:r>
        <w:rPr>
          <w:rFonts w:ascii="Arial" w:eastAsia="Calibri" w:hAnsi="Arial" w:cs="Arial"/>
          <w:spacing w:val="40"/>
          <w:sz w:val="18"/>
          <w:szCs w:val="18"/>
        </w:rPr>
        <w:t>ΕΤΟΣ ΙΔΡΥΣΕΩΣ 2012</w:t>
      </w:r>
    </w:p>
    <w:p w14:paraId="32FC401F" w14:textId="77777777" w:rsidR="00E17C0A" w:rsidRDefault="00E17C0A" w:rsidP="00E17C0A">
      <w:pPr>
        <w:pStyle w:val="Standard"/>
        <w:spacing w:after="0" w:line="288" w:lineRule="auto"/>
        <w:ind w:right="-284"/>
        <w:jc w:val="center"/>
      </w:pPr>
      <w:r>
        <w:rPr>
          <w:rFonts w:ascii="Arial" w:eastAsia="Calibri" w:hAnsi="Arial" w:cs="Arial"/>
          <w:spacing w:val="40"/>
          <w:sz w:val="20"/>
          <w:szCs w:val="20"/>
        </w:rPr>
        <w:t xml:space="preserve">Μάρκου Μπότσαρη 5, Πετρούπολη </w:t>
      </w:r>
      <w:proofErr w:type="spellStart"/>
      <w:r>
        <w:rPr>
          <w:rFonts w:ascii="Arial" w:eastAsia="Calibri" w:hAnsi="Arial" w:cs="Arial"/>
          <w:spacing w:val="40"/>
          <w:sz w:val="20"/>
          <w:szCs w:val="20"/>
        </w:rPr>
        <w:t>τηλ</w:t>
      </w:r>
      <w:proofErr w:type="spellEnd"/>
      <w:r>
        <w:rPr>
          <w:rFonts w:ascii="Arial" w:eastAsia="Calibri" w:hAnsi="Arial" w:cs="Arial"/>
          <w:spacing w:val="40"/>
          <w:sz w:val="20"/>
          <w:szCs w:val="20"/>
        </w:rPr>
        <w:t>.</w:t>
      </w:r>
      <w:r>
        <w:rPr>
          <w:rFonts w:ascii="Arial" w:eastAsia="Calibri" w:hAnsi="Arial" w:cs="Arial"/>
          <w:sz w:val="20"/>
          <w:szCs w:val="20"/>
        </w:rPr>
        <w:t xml:space="preserve">, </w:t>
      </w:r>
      <w:r>
        <w:rPr>
          <w:rFonts w:ascii="Arial" w:eastAsia="Times New Roman" w:hAnsi="Arial" w:cs="Arial"/>
          <w:bCs/>
          <w:iCs/>
          <w:spacing w:val="22"/>
          <w:sz w:val="20"/>
          <w:szCs w:val="20"/>
          <w:lang w:eastAsia="el-GR"/>
        </w:rPr>
        <w:t xml:space="preserve">6948522375, </w:t>
      </w:r>
      <w:r>
        <w:rPr>
          <w:rFonts w:ascii="Arial" w:eastAsia="Calibri" w:hAnsi="Arial" w:cs="Arial"/>
          <w:spacing w:val="22"/>
          <w:sz w:val="20"/>
          <w:szCs w:val="20"/>
        </w:rPr>
        <w:t>6973632190</w:t>
      </w:r>
    </w:p>
    <w:p w14:paraId="1234BA89" w14:textId="77777777" w:rsidR="00E17C0A" w:rsidRPr="006F2984" w:rsidRDefault="00E17C0A" w:rsidP="00443E5D">
      <w:pPr>
        <w:pStyle w:val="Standard"/>
        <w:spacing w:after="0" w:line="288" w:lineRule="auto"/>
        <w:ind w:right="-284"/>
        <w:jc w:val="center"/>
      </w:pPr>
      <w:r>
        <w:rPr>
          <w:rFonts w:ascii="Arial" w:eastAsia="Calibri" w:hAnsi="Arial" w:cs="Arial"/>
          <w:sz w:val="20"/>
          <w:szCs w:val="20"/>
          <w:lang w:val="en-US"/>
        </w:rPr>
        <w:t>Site</w:t>
      </w:r>
      <w:r w:rsidRPr="00D055B3">
        <w:rPr>
          <w:rFonts w:ascii="Arial" w:eastAsia="Calibri" w:hAnsi="Arial" w:cs="Arial"/>
          <w:sz w:val="20"/>
          <w:szCs w:val="20"/>
        </w:rPr>
        <w:t xml:space="preserve">: </w:t>
      </w:r>
      <w:hyperlink r:id="rId6" w:history="1">
        <w:r>
          <w:rPr>
            <w:rFonts w:ascii="Arial" w:eastAsia="Calibri" w:hAnsi="Arial" w:cs="Arial"/>
            <w:sz w:val="20"/>
            <w:szCs w:val="20"/>
            <w:u w:val="single"/>
            <w:lang w:val="en-US"/>
          </w:rPr>
          <w:t>www</w:t>
        </w:r>
      </w:hyperlink>
      <w:hyperlink r:id="rId7" w:history="1">
        <w:r w:rsidRPr="00D055B3">
          <w:rPr>
            <w:rFonts w:ascii="Arial" w:eastAsia="Calibri" w:hAnsi="Arial" w:cs="Arial"/>
            <w:sz w:val="20"/>
            <w:szCs w:val="20"/>
            <w:u w:val="single"/>
          </w:rPr>
          <w:t>.</w:t>
        </w:r>
      </w:hyperlink>
      <w:hyperlink r:id="rId8" w:history="1">
        <w:proofErr w:type="spellStart"/>
        <w:proofErr w:type="gramStart"/>
        <w:r>
          <w:rPr>
            <w:rFonts w:ascii="Arial" w:eastAsia="Calibri" w:hAnsi="Arial" w:cs="Arial"/>
            <w:sz w:val="20"/>
            <w:szCs w:val="20"/>
            <w:u w:val="single"/>
            <w:lang w:val="en-US"/>
          </w:rPr>
          <w:t>pospet</w:t>
        </w:r>
        <w:proofErr w:type="gramEnd"/>
      </w:hyperlink>
      <w:r>
        <w:rPr>
          <w:rFonts w:ascii="Arial" w:eastAsia="Calibri" w:hAnsi="Arial" w:cs="Arial"/>
          <w:sz w:val="20"/>
          <w:szCs w:val="20"/>
          <w:u w:val="single"/>
          <w:lang w:val="en-US"/>
        </w:rPr>
        <w:t>ro</w:t>
      </w:r>
      <w:r w:rsidR="00351C15">
        <w:rPr>
          <w:rFonts w:ascii="Arial" w:eastAsia="Calibri" w:hAnsi="Arial" w:cs="Arial"/>
          <w:sz w:val="20"/>
          <w:szCs w:val="20"/>
          <w:u w:val="single"/>
          <w:lang w:val="en-US"/>
        </w:rPr>
        <w:t>u</w:t>
      </w:r>
      <w:r>
        <w:rPr>
          <w:rFonts w:ascii="Arial" w:eastAsia="Calibri" w:hAnsi="Arial" w:cs="Arial"/>
          <w:sz w:val="20"/>
          <w:szCs w:val="20"/>
          <w:u w:val="single"/>
          <w:lang w:val="en-US"/>
        </w:rPr>
        <w:t>polis</w:t>
      </w:r>
      <w:proofErr w:type="spellEnd"/>
      <w:r w:rsidRPr="006F2984">
        <w:rPr>
          <w:rFonts w:ascii="Arial" w:eastAsia="Calibri" w:hAnsi="Arial" w:cs="Arial"/>
          <w:sz w:val="20"/>
          <w:szCs w:val="20"/>
          <w:u w:val="single"/>
        </w:rPr>
        <w:t>.</w:t>
      </w:r>
      <w:r>
        <w:rPr>
          <w:rFonts w:ascii="Arial" w:eastAsia="Calibri" w:hAnsi="Arial" w:cs="Arial"/>
          <w:sz w:val="20"/>
          <w:szCs w:val="20"/>
          <w:u w:val="single"/>
          <w:lang w:val="en-US"/>
        </w:rPr>
        <w:t>gr</w:t>
      </w:r>
      <w:r w:rsidRPr="006F2984">
        <w:t xml:space="preserve">  </w:t>
      </w:r>
      <w:r>
        <w:rPr>
          <w:rFonts w:ascii="Arial" w:eastAsia="Calibri" w:hAnsi="Arial" w:cs="Arial"/>
          <w:sz w:val="20"/>
          <w:szCs w:val="20"/>
          <w:lang w:val="en-US"/>
        </w:rPr>
        <w:t>e</w:t>
      </w:r>
      <w:r w:rsidRPr="006F2984">
        <w:rPr>
          <w:rFonts w:ascii="Arial" w:eastAsia="Calibri" w:hAnsi="Arial" w:cs="Arial"/>
          <w:sz w:val="20"/>
          <w:szCs w:val="20"/>
        </w:rPr>
        <w:t>-</w:t>
      </w:r>
      <w:r>
        <w:rPr>
          <w:rFonts w:ascii="Arial" w:eastAsia="Calibri" w:hAnsi="Arial" w:cs="Arial"/>
          <w:sz w:val="20"/>
          <w:szCs w:val="20"/>
          <w:lang w:val="en-US"/>
        </w:rPr>
        <w:t>mail</w:t>
      </w:r>
      <w:r w:rsidRPr="006F2984">
        <w:rPr>
          <w:rFonts w:ascii="Arial" w:eastAsia="Calibri" w:hAnsi="Arial" w:cs="Arial"/>
          <w:sz w:val="20"/>
          <w:szCs w:val="20"/>
        </w:rPr>
        <w:t>:</w:t>
      </w:r>
      <w:proofErr w:type="spellStart"/>
      <w:r>
        <w:rPr>
          <w:rFonts w:ascii="Arial" w:eastAsia="Calibri" w:hAnsi="Arial" w:cs="Arial"/>
          <w:sz w:val="20"/>
          <w:szCs w:val="20"/>
          <w:u w:val="single"/>
          <w:lang w:val="en-US"/>
        </w:rPr>
        <w:t>pospetroupoli</w:t>
      </w:r>
      <w:proofErr w:type="spellEnd"/>
      <w:r w:rsidRPr="006F2984">
        <w:rPr>
          <w:rFonts w:ascii="Arial" w:eastAsia="Calibri" w:hAnsi="Arial" w:cs="Arial"/>
          <w:sz w:val="20"/>
          <w:szCs w:val="20"/>
          <w:u w:val="single"/>
        </w:rPr>
        <w:t>@</w:t>
      </w:r>
      <w:r>
        <w:rPr>
          <w:rFonts w:ascii="Arial" w:eastAsia="Calibri" w:hAnsi="Arial" w:cs="Arial"/>
          <w:sz w:val="20"/>
          <w:szCs w:val="20"/>
          <w:u w:val="single"/>
          <w:lang w:val="en-US"/>
        </w:rPr>
        <w:t>yahoo</w:t>
      </w:r>
      <w:r w:rsidRPr="006F2984">
        <w:rPr>
          <w:rFonts w:ascii="Arial" w:eastAsia="Calibri" w:hAnsi="Arial" w:cs="Arial"/>
          <w:sz w:val="20"/>
          <w:szCs w:val="20"/>
          <w:u w:val="single"/>
        </w:rPr>
        <w:t>.</w:t>
      </w:r>
      <w:r>
        <w:rPr>
          <w:rFonts w:ascii="Arial" w:eastAsia="Calibri" w:hAnsi="Arial" w:cs="Arial"/>
          <w:sz w:val="20"/>
          <w:szCs w:val="20"/>
          <w:lang w:val="en-US"/>
        </w:rPr>
        <w:t>gr</w:t>
      </w:r>
    </w:p>
    <w:p w14:paraId="0BE4C202" w14:textId="67CFB6B9" w:rsidR="00351C15" w:rsidRPr="00A36DBD" w:rsidRDefault="00351C15" w:rsidP="00351C15">
      <w:pPr>
        <w:jc w:val="center"/>
        <w:rPr>
          <w:rFonts w:asciiTheme="majorHAnsi" w:hAnsiTheme="majorHAnsi"/>
          <w:b/>
          <w:sz w:val="32"/>
          <w:szCs w:val="32"/>
          <w:u w:val="single"/>
        </w:rPr>
      </w:pPr>
      <w:r w:rsidRPr="00A36DBD">
        <w:rPr>
          <w:rFonts w:asciiTheme="majorHAnsi" w:hAnsiTheme="majorHAnsi"/>
          <w:b/>
          <w:sz w:val="32"/>
          <w:szCs w:val="32"/>
          <w:u w:val="single"/>
        </w:rPr>
        <w:t>Ανακοίνωση</w:t>
      </w:r>
    </w:p>
    <w:p w14:paraId="61F38EF5" w14:textId="0ACED78E" w:rsidR="00351C15" w:rsidRPr="00FC3682" w:rsidRDefault="006F2984" w:rsidP="00351C15">
      <w:pPr>
        <w:ind w:firstLine="493"/>
        <w:contextualSpacing/>
        <w:jc w:val="both"/>
        <w:rPr>
          <w:rFonts w:asciiTheme="majorHAnsi" w:hAnsiTheme="majorHAnsi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el-GR"/>
        </w:rPr>
        <w:drawing>
          <wp:anchor distT="0" distB="0" distL="114300" distR="114300" simplePos="0" relativeHeight="251660288" behindDoc="0" locked="0" layoutInCell="1" allowOverlap="1" wp14:anchorId="5DD1B9FE" wp14:editId="34D26D01">
            <wp:simplePos x="0" y="0"/>
            <wp:positionH relativeFrom="column">
              <wp:posOffset>4272280</wp:posOffset>
            </wp:positionH>
            <wp:positionV relativeFrom="paragraph">
              <wp:posOffset>584835</wp:posOffset>
            </wp:positionV>
            <wp:extent cx="2519680" cy="1741170"/>
            <wp:effectExtent l="0" t="0" r="0" b="0"/>
            <wp:wrapSquare wrapText="bothSides"/>
            <wp:docPr id="2" name="Εικόνα 2" descr="C:\Users\User1\Desktop\Ετήσιο Πρόγραμμα 2022-23\Φωτογραφίες\Αμφισσα\ind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1\Desktop\Ετήσιο Πρόγραμμα 2022-23\Φωτογραφίες\Αμφισσα\index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9680" cy="174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51C15" w:rsidRPr="00A36DBD">
        <w:rPr>
          <w:rFonts w:asciiTheme="majorHAnsi" w:hAnsiTheme="majorHAnsi"/>
          <w:b/>
          <w:sz w:val="28"/>
          <w:szCs w:val="28"/>
        </w:rPr>
        <w:t xml:space="preserve">Την </w:t>
      </w:r>
      <w:r w:rsidR="00351C15">
        <w:rPr>
          <w:rFonts w:asciiTheme="majorHAnsi" w:hAnsiTheme="majorHAnsi"/>
          <w:b/>
          <w:sz w:val="28"/>
          <w:szCs w:val="28"/>
          <w:u w:val="single"/>
        </w:rPr>
        <w:t xml:space="preserve">Κυριακή </w:t>
      </w:r>
      <w:r w:rsidR="00351C15" w:rsidRPr="00CE2CCD">
        <w:rPr>
          <w:rFonts w:asciiTheme="majorHAnsi" w:hAnsiTheme="majorHAnsi"/>
          <w:b/>
          <w:sz w:val="28"/>
          <w:szCs w:val="28"/>
          <w:u w:val="single"/>
        </w:rPr>
        <w:t xml:space="preserve"> </w:t>
      </w:r>
      <w:r w:rsidR="007E27AC">
        <w:rPr>
          <w:rFonts w:asciiTheme="majorHAnsi" w:hAnsiTheme="majorHAnsi"/>
          <w:b/>
          <w:sz w:val="28"/>
          <w:szCs w:val="28"/>
          <w:u w:val="single"/>
        </w:rPr>
        <w:t xml:space="preserve">2 </w:t>
      </w:r>
      <w:r w:rsidR="00351C15" w:rsidRPr="00CE2CCD">
        <w:rPr>
          <w:rFonts w:asciiTheme="majorHAnsi" w:hAnsiTheme="majorHAnsi"/>
          <w:b/>
          <w:sz w:val="28"/>
          <w:szCs w:val="28"/>
          <w:u w:val="single"/>
        </w:rPr>
        <w:t>Οκτωβρίου</w:t>
      </w:r>
      <w:r w:rsidR="00AF737B">
        <w:rPr>
          <w:rFonts w:asciiTheme="majorHAnsi" w:hAnsiTheme="majorHAnsi"/>
          <w:b/>
          <w:sz w:val="28"/>
          <w:szCs w:val="28"/>
          <w:u w:val="single"/>
        </w:rPr>
        <w:t xml:space="preserve"> 2022</w:t>
      </w:r>
      <w:r w:rsidR="00351C15" w:rsidRPr="00A36DBD">
        <w:rPr>
          <w:rFonts w:asciiTheme="majorHAnsi" w:hAnsiTheme="majorHAnsi"/>
          <w:b/>
          <w:sz w:val="28"/>
          <w:szCs w:val="28"/>
        </w:rPr>
        <w:t xml:space="preserve"> ο Πεζοπορικός Ορειβατικός Σύλλογος Πετρούπολης </w:t>
      </w:r>
      <w:r w:rsidR="00351C15" w:rsidRPr="005E2949">
        <w:rPr>
          <w:rFonts w:asciiTheme="majorHAnsi" w:eastAsia="Calibri" w:hAnsiTheme="majorHAnsi" w:cs="Times New Roman"/>
          <w:b/>
          <w:sz w:val="28"/>
          <w:szCs w:val="28"/>
        </w:rPr>
        <w:t>θα πραγματοποιήσει</w:t>
      </w:r>
      <w:r w:rsidR="00351C15" w:rsidRPr="00351C15">
        <w:rPr>
          <w:rFonts w:asciiTheme="majorHAnsi" w:eastAsia="Calibri" w:hAnsiTheme="majorHAnsi" w:cs="Times New Roman"/>
          <w:b/>
          <w:sz w:val="28"/>
          <w:szCs w:val="28"/>
        </w:rPr>
        <w:t xml:space="preserve"> </w:t>
      </w:r>
      <w:r w:rsidR="007E27AC">
        <w:rPr>
          <w:rFonts w:asciiTheme="majorHAnsi" w:eastAsia="Calibri" w:hAnsiTheme="majorHAnsi" w:cs="Times New Roman"/>
          <w:b/>
          <w:sz w:val="28"/>
          <w:szCs w:val="28"/>
        </w:rPr>
        <w:t>πεζοπορική ε</w:t>
      </w:r>
      <w:r w:rsidR="00443E5D">
        <w:rPr>
          <w:rFonts w:asciiTheme="majorHAnsi" w:eastAsia="Calibri" w:hAnsiTheme="majorHAnsi" w:cs="Times New Roman"/>
          <w:b/>
          <w:sz w:val="28"/>
          <w:szCs w:val="28"/>
        </w:rPr>
        <w:t xml:space="preserve">κδρομή στην Άμφισσα στο αρχαίο </w:t>
      </w:r>
      <w:proofErr w:type="spellStart"/>
      <w:r w:rsidR="00443E5D">
        <w:rPr>
          <w:rFonts w:asciiTheme="majorHAnsi" w:eastAsia="Calibri" w:hAnsiTheme="majorHAnsi" w:cs="Times New Roman"/>
          <w:b/>
          <w:sz w:val="28"/>
          <w:szCs w:val="28"/>
        </w:rPr>
        <w:t>Μ</w:t>
      </w:r>
      <w:r w:rsidR="007E27AC">
        <w:rPr>
          <w:rFonts w:asciiTheme="majorHAnsi" w:eastAsia="Calibri" w:hAnsiTheme="majorHAnsi" w:cs="Times New Roman"/>
          <w:b/>
          <w:sz w:val="28"/>
          <w:szCs w:val="28"/>
        </w:rPr>
        <w:t>υωνικό</w:t>
      </w:r>
      <w:proofErr w:type="spellEnd"/>
      <w:r w:rsidR="007E27AC">
        <w:rPr>
          <w:rFonts w:asciiTheme="majorHAnsi" w:eastAsia="Calibri" w:hAnsiTheme="majorHAnsi" w:cs="Times New Roman"/>
          <w:b/>
          <w:sz w:val="28"/>
          <w:szCs w:val="28"/>
        </w:rPr>
        <w:t xml:space="preserve"> μονοπάτι – Δρόμος Παυσανία </w:t>
      </w:r>
      <w:r w:rsidR="00351C15" w:rsidRPr="00994B51">
        <w:rPr>
          <w:rStyle w:val="a3"/>
          <w:rFonts w:asciiTheme="majorHAnsi" w:hAnsiTheme="majorHAnsi"/>
          <w:sz w:val="28"/>
          <w:szCs w:val="28"/>
        </w:rPr>
        <w:t>.</w:t>
      </w:r>
      <w:r w:rsidR="00351C15" w:rsidRPr="00FC3682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7C02ABD" w14:textId="1594DC29" w:rsidR="007E27AC" w:rsidRDefault="007E27AC" w:rsidP="00351C15">
      <w:pPr>
        <w:spacing w:after="0" w:line="288" w:lineRule="auto"/>
        <w:ind w:firstLine="493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>
        <w:rPr>
          <w:rFonts w:asciiTheme="majorHAnsi" w:eastAsia="Calibri" w:hAnsiTheme="majorHAnsi" w:cs="Times New Roman"/>
          <w:b/>
          <w:i/>
          <w:u w:val="single"/>
        </w:rPr>
        <w:t xml:space="preserve">Η πεζοπορία θα πραγματοποιηθεί σε συνεργασία με τον Σύλλογο φίλων «Φως στον Πολιτισμό της Αρχαία </w:t>
      </w:r>
      <w:proofErr w:type="spellStart"/>
      <w:r>
        <w:rPr>
          <w:rFonts w:asciiTheme="majorHAnsi" w:eastAsia="Calibri" w:hAnsiTheme="majorHAnsi" w:cs="Times New Roman"/>
          <w:b/>
          <w:i/>
          <w:u w:val="single"/>
        </w:rPr>
        <w:t>Μυωνίας</w:t>
      </w:r>
      <w:proofErr w:type="spellEnd"/>
      <w:r>
        <w:rPr>
          <w:rFonts w:asciiTheme="majorHAnsi" w:eastAsia="Calibri" w:hAnsiTheme="majorHAnsi" w:cs="Times New Roman"/>
          <w:b/>
          <w:i/>
          <w:u w:val="single"/>
        </w:rPr>
        <w:t>» η πεζοπορία θα ξεκινήσει από την Ακρόπολη της Άμφισσας και θα καταλήξει στο χωριό Αγία Ευθυμία.</w:t>
      </w:r>
    </w:p>
    <w:p w14:paraId="0234776B" w14:textId="362987EC" w:rsidR="00136C78" w:rsidRDefault="00351C15" w:rsidP="00136C78">
      <w:pPr>
        <w:spacing w:after="0" w:line="288" w:lineRule="auto"/>
        <w:ind w:firstLine="493"/>
        <w:contextualSpacing/>
        <w:jc w:val="both"/>
        <w:rPr>
          <w:rFonts w:asciiTheme="majorHAnsi" w:eastAsia="Times New Roman" w:hAnsiTheme="majorHAnsi" w:cs="Times New Roman"/>
          <w:snapToGrid w:val="0"/>
          <w:color w:val="000000"/>
          <w:w w:val="1"/>
          <w:bdr w:val="none" w:sz="0" w:space="0" w:color="auto" w:frame="1"/>
          <w:shd w:val="clear" w:color="auto" w:fill="000000"/>
        </w:rPr>
      </w:pPr>
      <w:r w:rsidRPr="005E2949">
        <w:rPr>
          <w:rFonts w:asciiTheme="majorHAnsi" w:eastAsia="Calibri" w:hAnsiTheme="majorHAnsi" w:cs="Times New Roman"/>
          <w:b/>
          <w:i/>
          <w:u w:val="single"/>
        </w:rPr>
        <w:t>Το πρόγραμμα έχει ως εξής:</w:t>
      </w:r>
      <w:r w:rsidRPr="005E2949">
        <w:rPr>
          <w:rFonts w:asciiTheme="majorHAnsi" w:eastAsia="Times New Roman" w:hAnsiTheme="majorHAnsi" w:cs="Times New Roman"/>
          <w:snapToGrid w:val="0"/>
          <w:color w:val="000000"/>
          <w:w w:val="1"/>
          <w:bdr w:val="none" w:sz="0" w:space="0" w:color="auto" w:frame="1"/>
          <w:shd w:val="clear" w:color="auto" w:fill="000000"/>
        </w:rPr>
        <w:t xml:space="preserve">  Ε</w:t>
      </w:r>
    </w:p>
    <w:p w14:paraId="0C56D32E" w14:textId="77777777" w:rsidR="00D055B3" w:rsidRPr="00D055B3" w:rsidRDefault="00351C15" w:rsidP="00D055B3">
      <w:pPr>
        <w:pStyle w:val="a4"/>
        <w:numPr>
          <w:ilvl w:val="0"/>
          <w:numId w:val="5"/>
        </w:numPr>
        <w:spacing w:after="0" w:line="288" w:lineRule="auto"/>
        <w:jc w:val="both"/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</w:pPr>
      <w:r w:rsidRPr="00136C78">
        <w:rPr>
          <w:rFonts w:asciiTheme="majorHAnsi" w:eastAsia="Calibri" w:hAnsiTheme="majorHAnsi" w:cs="Times New Roman"/>
          <w:sz w:val="24"/>
          <w:szCs w:val="24"/>
        </w:rPr>
        <w:t xml:space="preserve">Συνάντηση στις </w:t>
      </w:r>
      <w:r w:rsidR="007E27AC" w:rsidRPr="00136C78">
        <w:rPr>
          <w:rFonts w:asciiTheme="majorHAnsi" w:eastAsia="Calibri" w:hAnsiTheme="majorHAnsi" w:cs="Times New Roman"/>
          <w:sz w:val="24"/>
          <w:szCs w:val="24"/>
        </w:rPr>
        <w:t>6:45</w:t>
      </w:r>
      <w:r w:rsidRPr="00136C78">
        <w:rPr>
          <w:rFonts w:asciiTheme="majorHAnsi" w:eastAsia="Calibri" w:hAnsiTheme="majorHAnsi" w:cs="Times New Roman"/>
          <w:sz w:val="24"/>
          <w:szCs w:val="24"/>
        </w:rPr>
        <w:t xml:space="preserve"> και </w:t>
      </w:r>
      <w:r w:rsidRPr="00136C78">
        <w:rPr>
          <w:rFonts w:asciiTheme="majorHAnsi" w:eastAsia="Calibri" w:hAnsiTheme="majorHAnsi" w:cs="Times New Roman"/>
          <w:b/>
          <w:sz w:val="24"/>
          <w:szCs w:val="24"/>
        </w:rPr>
        <w:t>αναχώρηση</w:t>
      </w:r>
      <w:r w:rsidRPr="00136C78">
        <w:rPr>
          <w:rFonts w:asciiTheme="majorHAnsi" w:eastAsia="Calibri" w:hAnsiTheme="majorHAnsi" w:cs="Times New Roman"/>
          <w:sz w:val="24"/>
          <w:szCs w:val="24"/>
        </w:rPr>
        <w:t xml:space="preserve"> από την πλατεία Ηρώ στις </w:t>
      </w:r>
      <w:r w:rsidR="007E27AC" w:rsidRPr="00136C78">
        <w:rPr>
          <w:rFonts w:asciiTheme="majorHAnsi" w:eastAsia="Calibri" w:hAnsiTheme="majorHAnsi" w:cs="Times New Roman"/>
          <w:b/>
          <w:sz w:val="24"/>
          <w:szCs w:val="24"/>
          <w:u w:val="single"/>
        </w:rPr>
        <w:t>7:00</w:t>
      </w:r>
      <w:r w:rsidRPr="00136C78">
        <w:rPr>
          <w:rFonts w:asciiTheme="majorHAnsi" w:eastAsia="Calibri" w:hAnsiTheme="majorHAnsi" w:cs="Times New Roman"/>
          <w:sz w:val="24"/>
          <w:szCs w:val="24"/>
        </w:rPr>
        <w:t>.</w:t>
      </w:r>
      <w:r w:rsidR="007E27AC" w:rsidRPr="00136C78">
        <w:rPr>
          <w:rFonts w:asciiTheme="majorHAnsi" w:eastAsia="Calibri" w:hAnsiTheme="majorHAnsi" w:cs="Times New Roman"/>
          <w:sz w:val="24"/>
          <w:szCs w:val="24"/>
        </w:rPr>
        <w:t xml:space="preserve"> Η Άμφισσα </w:t>
      </w:r>
      <w:r w:rsidR="000C045D" w:rsidRPr="00136C78"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  <w:t xml:space="preserve"> </w:t>
      </w:r>
      <w:r w:rsidR="007E27AC" w:rsidRP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βρίσκεται 201χιλ. από την </w:t>
      </w:r>
      <w:r w:rsidR="00136C78" w:rsidRP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>Πετρούπολη</w:t>
      </w:r>
      <w:r w:rsidR="00AF737B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, διάρκειας </w:t>
      </w:r>
      <w:r w:rsidR="007E27AC" w:rsidRP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 3 ½ ώρες με το πούλμαν.</w:t>
      </w:r>
      <w:r w:rsidR="00136C78">
        <w:rPr>
          <w:rFonts w:asciiTheme="majorHAnsi" w:eastAsia="Times New Roman" w:hAnsiTheme="majorHAnsi" w:cs="Times New Roman"/>
          <w:bCs/>
          <w:sz w:val="24"/>
          <w:szCs w:val="24"/>
          <w:lang w:eastAsia="el-GR"/>
        </w:rPr>
        <w:t xml:space="preserve">  </w:t>
      </w:r>
    </w:p>
    <w:p w14:paraId="31D606C9" w14:textId="3A55D284" w:rsidR="000C045D" w:rsidRPr="006F2984" w:rsidRDefault="00136C78" w:rsidP="00D055B3">
      <w:pPr>
        <w:pStyle w:val="a4"/>
        <w:numPr>
          <w:ilvl w:val="0"/>
          <w:numId w:val="5"/>
        </w:numPr>
        <w:spacing w:after="0" w:line="288" w:lineRule="auto"/>
        <w:jc w:val="both"/>
        <w:rPr>
          <w:rFonts w:asciiTheme="majorHAnsi" w:eastAsia="Times New Roman" w:hAnsiTheme="majorHAnsi" w:cs="Times New Roman"/>
          <w:b/>
          <w:bCs/>
          <w:sz w:val="24"/>
          <w:szCs w:val="24"/>
          <w:lang w:eastAsia="el-GR"/>
        </w:rPr>
      </w:pPr>
      <w:r w:rsidRPr="006F2984">
        <w:rPr>
          <w:rFonts w:asciiTheme="majorHAnsi" w:eastAsia="Times New Roman" w:hAnsiTheme="majorHAnsi" w:cs="Times New Roman"/>
          <w:b/>
          <w:bCs/>
          <w:lang w:eastAsia="el-GR"/>
        </w:rPr>
        <w:t>Λεπτομέρειες Πεζοπορίας:</w:t>
      </w:r>
    </w:p>
    <w:p w14:paraId="53274821" w14:textId="68986E0D" w:rsidR="00D055B3" w:rsidRPr="00D055B3" w:rsidRDefault="000C045D" w:rsidP="00D055B3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AF737B">
        <w:rPr>
          <w:rFonts w:asciiTheme="majorHAnsi" w:eastAsia="Times New Roman" w:hAnsiTheme="majorHAnsi" w:cs="Times New Roman"/>
          <w:bCs/>
          <w:lang w:eastAsia="el-GR"/>
        </w:rPr>
        <w:t>Σημείο Έναρξης Πεζοπορίας: Ακρόπολη Άμφισσας (Πύλη Εισόδου) Ώρα: 11:30.</w:t>
      </w:r>
    </w:p>
    <w:p w14:paraId="7DD87F88" w14:textId="3AC2C63C" w:rsidR="00D055B3" w:rsidRPr="00D055B3" w:rsidRDefault="006F2984" w:rsidP="00D055B3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136C78">
        <w:rPr>
          <w:noProof/>
          <w:sz w:val="24"/>
          <w:szCs w:val="24"/>
          <w:lang w:eastAsia="el-GR"/>
        </w:rPr>
        <w:drawing>
          <wp:anchor distT="0" distB="0" distL="114300" distR="114300" simplePos="0" relativeHeight="251662336" behindDoc="0" locked="0" layoutInCell="1" allowOverlap="1" wp14:anchorId="15EF5AA5" wp14:editId="303E7D5D">
            <wp:simplePos x="0" y="0"/>
            <wp:positionH relativeFrom="column">
              <wp:posOffset>4408805</wp:posOffset>
            </wp:positionH>
            <wp:positionV relativeFrom="paragraph">
              <wp:posOffset>73025</wp:posOffset>
            </wp:positionV>
            <wp:extent cx="2384425" cy="1584960"/>
            <wp:effectExtent l="0" t="0" r="0" b="0"/>
            <wp:wrapSquare wrapText="bothSides"/>
            <wp:docPr id="4" name="Εικόνα 4" descr="C:\Users\User1\Desktop\Ετήσιο Πρόγραμμα 2022-23\Φωτογραφίες\Αμφισσα\index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1\Desktop\Ετήσιο Πρόγραμμα 2022-23\Φωτογραφίες\Αμφισσα\index-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425" cy="158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C045D" w:rsidRPr="00D055B3">
        <w:rPr>
          <w:rFonts w:asciiTheme="majorHAnsi" w:eastAsia="Times New Roman" w:hAnsiTheme="majorHAnsi" w:cs="Times New Roman"/>
          <w:bCs/>
          <w:lang w:eastAsia="el-GR"/>
        </w:rPr>
        <w:t>Απόσταση Διαδρομής : 7</w:t>
      </w:r>
      <w:r w:rsidR="00D055B3" w:rsidRPr="00D055B3">
        <w:rPr>
          <w:rFonts w:asciiTheme="majorHAnsi" w:eastAsia="Times New Roman" w:hAnsiTheme="majorHAnsi" w:cs="Times New Roman"/>
          <w:bCs/>
          <w:lang w:val="en-US" w:eastAsia="el-GR"/>
        </w:rPr>
        <w:t>.</w:t>
      </w:r>
      <w:r w:rsidR="000C045D" w:rsidRPr="00D055B3">
        <w:rPr>
          <w:rFonts w:asciiTheme="majorHAnsi" w:eastAsia="Times New Roman" w:hAnsiTheme="majorHAnsi" w:cs="Times New Roman"/>
          <w:bCs/>
          <w:lang w:eastAsia="el-GR"/>
        </w:rPr>
        <w:t>450 μέτρα</w:t>
      </w:r>
    </w:p>
    <w:p w14:paraId="7A6426E6" w14:textId="77777777" w:rsidR="00D055B3" w:rsidRPr="00D055B3" w:rsidRDefault="000C045D" w:rsidP="00D055B3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D055B3">
        <w:rPr>
          <w:rFonts w:asciiTheme="majorHAnsi" w:eastAsia="Times New Roman" w:hAnsiTheme="majorHAnsi" w:cs="Times New Roman"/>
          <w:bCs/>
          <w:lang w:eastAsia="el-GR"/>
        </w:rPr>
        <w:t>Υψομετρική Ανάβαση : +314 μέτρα</w:t>
      </w:r>
    </w:p>
    <w:p w14:paraId="28506DEB" w14:textId="77777777" w:rsidR="00D055B3" w:rsidRPr="00D055B3" w:rsidRDefault="000C045D" w:rsidP="00D055B3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D055B3">
        <w:rPr>
          <w:rFonts w:asciiTheme="majorHAnsi" w:eastAsia="Times New Roman" w:hAnsiTheme="majorHAnsi" w:cs="Times New Roman"/>
          <w:bCs/>
          <w:lang w:eastAsia="el-GR"/>
        </w:rPr>
        <w:t>Υψομετρική Κατάβαση : – 130 μέτρα</w:t>
      </w:r>
    </w:p>
    <w:p w14:paraId="07890B77" w14:textId="77777777" w:rsidR="006F2984" w:rsidRPr="006F2984" w:rsidRDefault="000C045D" w:rsidP="006F2984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D055B3">
        <w:rPr>
          <w:rFonts w:asciiTheme="majorHAnsi" w:eastAsia="Times New Roman" w:hAnsiTheme="majorHAnsi" w:cs="Times New Roman"/>
          <w:bCs/>
          <w:lang w:eastAsia="el-GR"/>
        </w:rPr>
        <w:t>Ώρες Πορείας με τις προβλεπό</w:t>
      </w:r>
      <w:r w:rsidR="00136C78" w:rsidRPr="00D055B3">
        <w:rPr>
          <w:rFonts w:asciiTheme="majorHAnsi" w:eastAsia="Times New Roman" w:hAnsiTheme="majorHAnsi" w:cs="Times New Roman"/>
          <w:bCs/>
          <w:lang w:eastAsia="el-GR"/>
        </w:rPr>
        <w:t xml:space="preserve">μενες στάσεις : Δυόμισι (2 ½ </w:t>
      </w:r>
      <w:r w:rsidRPr="00D055B3">
        <w:rPr>
          <w:rFonts w:asciiTheme="majorHAnsi" w:eastAsia="Times New Roman" w:hAnsiTheme="majorHAnsi" w:cs="Times New Roman"/>
          <w:bCs/>
          <w:lang w:eastAsia="el-GR"/>
        </w:rPr>
        <w:t xml:space="preserve"> </w:t>
      </w:r>
      <w:r w:rsidR="00443E5D" w:rsidRPr="00D055B3">
        <w:rPr>
          <w:rFonts w:asciiTheme="majorHAnsi" w:eastAsia="Times New Roman" w:hAnsiTheme="majorHAnsi" w:cs="Times New Roman"/>
          <w:bCs/>
          <w:lang w:eastAsia="el-GR"/>
        </w:rPr>
        <w:t xml:space="preserve">με 3 </w:t>
      </w:r>
      <w:r w:rsidRPr="00D055B3">
        <w:rPr>
          <w:rFonts w:asciiTheme="majorHAnsi" w:eastAsia="Times New Roman" w:hAnsiTheme="majorHAnsi" w:cs="Times New Roman"/>
          <w:bCs/>
          <w:lang w:eastAsia="el-GR"/>
        </w:rPr>
        <w:t>ώρες</w:t>
      </w:r>
      <w:r w:rsidR="00136C78" w:rsidRPr="00D055B3">
        <w:rPr>
          <w:rFonts w:asciiTheme="majorHAnsi" w:eastAsia="Times New Roman" w:hAnsiTheme="majorHAnsi" w:cs="Times New Roman"/>
          <w:bCs/>
          <w:lang w:eastAsia="el-GR"/>
        </w:rPr>
        <w:t>)</w:t>
      </w:r>
      <w:r w:rsidRPr="00D055B3">
        <w:rPr>
          <w:rFonts w:asciiTheme="majorHAnsi" w:eastAsia="Times New Roman" w:hAnsiTheme="majorHAnsi" w:cs="Times New Roman"/>
          <w:bCs/>
          <w:lang w:eastAsia="el-GR"/>
        </w:rPr>
        <w:t>.</w:t>
      </w:r>
    </w:p>
    <w:p w14:paraId="0B1EE3B1" w14:textId="77777777" w:rsidR="006F2984" w:rsidRPr="006F2984" w:rsidRDefault="000C045D" w:rsidP="006F2984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6F2984">
        <w:rPr>
          <w:rFonts w:asciiTheme="majorHAnsi" w:eastAsia="Times New Roman" w:hAnsiTheme="majorHAnsi" w:cs="Times New Roman"/>
          <w:bCs/>
          <w:lang w:eastAsia="el-GR"/>
        </w:rPr>
        <w:t>Βαθμός δυσκολίας: Μέτριος</w:t>
      </w:r>
    </w:p>
    <w:p w14:paraId="2F1F5029" w14:textId="3B11A47D" w:rsidR="000C045D" w:rsidRPr="006F2984" w:rsidRDefault="000C045D" w:rsidP="006F2984">
      <w:pPr>
        <w:pStyle w:val="a4"/>
        <w:numPr>
          <w:ilvl w:val="0"/>
          <w:numId w:val="7"/>
        </w:numPr>
        <w:spacing w:before="100" w:beforeAutospacing="1" w:after="100" w:afterAutospacing="1" w:line="240" w:lineRule="auto"/>
        <w:ind w:left="709" w:hanging="709"/>
        <w:rPr>
          <w:rFonts w:asciiTheme="majorHAnsi" w:eastAsia="Times New Roman" w:hAnsiTheme="majorHAnsi" w:cs="Times New Roman"/>
          <w:lang w:eastAsia="el-GR"/>
        </w:rPr>
      </w:pPr>
      <w:r w:rsidRPr="006F2984">
        <w:rPr>
          <w:rFonts w:asciiTheme="majorHAnsi" w:eastAsia="Times New Roman" w:hAnsiTheme="majorHAnsi" w:cs="Times New Roman"/>
          <w:bCs/>
          <w:lang w:eastAsia="el-GR"/>
        </w:rPr>
        <w:t xml:space="preserve">Νερό: </w:t>
      </w:r>
      <w:r w:rsidR="00136C78" w:rsidRPr="006F2984">
        <w:rPr>
          <w:rFonts w:asciiTheme="majorHAnsi" w:eastAsia="Times New Roman" w:hAnsiTheme="majorHAnsi" w:cs="Times New Roman"/>
          <w:bCs/>
          <w:lang w:eastAsia="el-GR"/>
        </w:rPr>
        <w:t>ΟΧΙ (επομένως θα φροντίσουμε να έχουμε μαζί μας τουλάχιστον 1,5 λίτρο νερό)</w:t>
      </w:r>
    </w:p>
    <w:p w14:paraId="5F530238" w14:textId="77777777" w:rsidR="00351C15" w:rsidRPr="00136C78" w:rsidRDefault="00136C78" w:rsidP="00136C78">
      <w:pPr>
        <w:spacing w:after="0" w:line="288" w:lineRule="auto"/>
        <w:contextualSpacing/>
        <w:jc w:val="both"/>
        <w:rPr>
          <w:rFonts w:asciiTheme="majorHAnsi" w:eastAsia="Calibri" w:hAnsiTheme="majorHAnsi" w:cs="Times New Roman"/>
          <w:b/>
        </w:rPr>
      </w:pPr>
      <w:r w:rsidRPr="00136C78">
        <w:rPr>
          <w:rFonts w:asciiTheme="majorHAnsi" w:eastAsia="Calibri" w:hAnsiTheme="majorHAnsi" w:cs="Times New Roman"/>
          <w:b/>
        </w:rPr>
        <w:t xml:space="preserve">Η διαδρομή </w:t>
      </w:r>
      <w:r>
        <w:rPr>
          <w:rFonts w:asciiTheme="majorHAnsi" w:eastAsia="Calibri" w:hAnsiTheme="majorHAnsi" w:cs="Times New Roman"/>
          <w:b/>
        </w:rPr>
        <w:t xml:space="preserve">θα περάσει από τα εξής Ιστορικά, </w:t>
      </w:r>
      <w:r w:rsidRPr="00136C78">
        <w:rPr>
          <w:rFonts w:asciiTheme="majorHAnsi" w:eastAsia="Calibri" w:hAnsiTheme="majorHAnsi" w:cs="Times New Roman"/>
          <w:b/>
        </w:rPr>
        <w:t xml:space="preserve"> Γεωγραφικά </w:t>
      </w:r>
      <w:r>
        <w:rPr>
          <w:rFonts w:asciiTheme="majorHAnsi" w:eastAsia="Calibri" w:hAnsiTheme="majorHAnsi" w:cs="Times New Roman"/>
          <w:b/>
        </w:rPr>
        <w:t xml:space="preserve">και τοπογραφικά </w:t>
      </w:r>
      <w:r w:rsidRPr="00136C78">
        <w:rPr>
          <w:rFonts w:asciiTheme="majorHAnsi" w:eastAsia="Calibri" w:hAnsiTheme="majorHAnsi" w:cs="Times New Roman"/>
          <w:b/>
        </w:rPr>
        <w:t>σημεία:</w:t>
      </w:r>
    </w:p>
    <w:p w14:paraId="0E890992" w14:textId="1B14FF5B" w:rsidR="000C045D" w:rsidRPr="00136C78" w:rsidRDefault="00136C78" w:rsidP="00136C78">
      <w:pPr>
        <w:numPr>
          <w:ilvl w:val="0"/>
          <w:numId w:val="1"/>
        </w:numPr>
        <w:spacing w:after="0" w:line="288" w:lineRule="auto"/>
        <w:contextualSpacing/>
        <w:jc w:val="both"/>
        <w:rPr>
          <w:rFonts w:asciiTheme="majorHAnsi" w:eastAsia="Calibri" w:hAnsiTheme="majorHAnsi" w:cs="Times New Roman"/>
        </w:rPr>
      </w:pPr>
      <w:r>
        <w:rPr>
          <w:rFonts w:asciiTheme="majorHAnsi" w:eastAsia="Calibri" w:hAnsiTheme="majorHAnsi" w:cs="Times New Roman"/>
        </w:rPr>
        <w:t xml:space="preserve">Ακρόπολη Άμφισσας, Παραδοσιακός Οικισμός </w:t>
      </w:r>
      <w:proofErr w:type="spellStart"/>
      <w:r>
        <w:rPr>
          <w:rFonts w:asciiTheme="majorHAnsi" w:eastAsia="Calibri" w:hAnsiTheme="majorHAnsi" w:cs="Times New Roman"/>
        </w:rPr>
        <w:t>Χάρμαινας</w:t>
      </w:r>
      <w:proofErr w:type="spellEnd"/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Γενικό Νοσοκομείο</w:t>
      </w:r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Εξωκλήσι Προφήτη Ηλία</w:t>
      </w:r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 xml:space="preserve">Πηγή </w:t>
      </w:r>
      <w:proofErr w:type="spellStart"/>
      <w:r w:rsidR="000C045D" w:rsidRPr="00136C78">
        <w:rPr>
          <w:rFonts w:asciiTheme="majorHAnsi" w:eastAsia="Calibri" w:hAnsiTheme="majorHAnsi" w:cs="Times New Roman"/>
        </w:rPr>
        <w:t>Κούσκιας</w:t>
      </w:r>
      <w:proofErr w:type="spellEnd"/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Εξωκλήσι Ζωοδόχου Πηγής (</w:t>
      </w:r>
      <w:proofErr w:type="spellStart"/>
      <w:r w:rsidR="000C045D" w:rsidRPr="00136C78">
        <w:rPr>
          <w:rFonts w:asciiTheme="majorHAnsi" w:eastAsia="Calibri" w:hAnsiTheme="majorHAnsi" w:cs="Times New Roman"/>
        </w:rPr>
        <w:t>Αργομοίρα</w:t>
      </w:r>
      <w:proofErr w:type="spellEnd"/>
      <w:r w:rsidR="000C045D" w:rsidRPr="00136C78">
        <w:rPr>
          <w:rFonts w:asciiTheme="majorHAnsi" w:eastAsia="Calibri" w:hAnsiTheme="majorHAnsi" w:cs="Times New Roman"/>
        </w:rPr>
        <w:t xml:space="preserve"> )</w:t>
      </w:r>
      <w:r>
        <w:rPr>
          <w:rFonts w:asciiTheme="majorHAnsi" w:eastAsia="Calibri" w:hAnsiTheme="majorHAnsi" w:cs="Times New Roman"/>
        </w:rPr>
        <w:t xml:space="preserve">, </w:t>
      </w:r>
      <w:proofErr w:type="spellStart"/>
      <w:r w:rsidR="000C045D" w:rsidRPr="00136C78">
        <w:rPr>
          <w:rFonts w:asciiTheme="majorHAnsi" w:eastAsia="Calibri" w:hAnsiTheme="majorHAnsi" w:cs="Times New Roman"/>
        </w:rPr>
        <w:t>Πλακολιθές</w:t>
      </w:r>
      <w:proofErr w:type="spellEnd"/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>Καταβόθρα</w:t>
      </w:r>
      <w:r>
        <w:rPr>
          <w:rFonts w:asciiTheme="majorHAnsi" w:eastAsia="Calibri" w:hAnsiTheme="majorHAnsi" w:cs="Times New Roman"/>
        </w:rPr>
        <w:t xml:space="preserve">, </w:t>
      </w:r>
      <w:r w:rsidR="000C045D" w:rsidRPr="00136C78">
        <w:rPr>
          <w:rFonts w:asciiTheme="majorHAnsi" w:eastAsia="Calibri" w:hAnsiTheme="majorHAnsi" w:cs="Times New Roman"/>
        </w:rPr>
        <w:t xml:space="preserve">Ακρόπολη </w:t>
      </w:r>
      <w:proofErr w:type="spellStart"/>
      <w:r w:rsidR="000C045D" w:rsidRPr="00136C78">
        <w:rPr>
          <w:rFonts w:asciiTheme="majorHAnsi" w:eastAsia="Calibri" w:hAnsiTheme="majorHAnsi" w:cs="Times New Roman"/>
        </w:rPr>
        <w:t>Μυωνίας</w:t>
      </w:r>
      <w:proofErr w:type="spellEnd"/>
      <w:r w:rsidR="000C045D" w:rsidRPr="00136C78">
        <w:rPr>
          <w:rFonts w:asciiTheme="majorHAnsi" w:eastAsia="Calibri" w:hAnsiTheme="majorHAnsi" w:cs="Times New Roman"/>
        </w:rPr>
        <w:t xml:space="preserve"> (</w:t>
      </w:r>
      <w:proofErr w:type="spellStart"/>
      <w:r w:rsidR="000C045D" w:rsidRPr="00136C78">
        <w:rPr>
          <w:rFonts w:asciiTheme="majorHAnsi" w:eastAsia="Calibri" w:hAnsiTheme="majorHAnsi" w:cs="Times New Roman"/>
        </w:rPr>
        <w:t>Εκατράχη</w:t>
      </w:r>
      <w:proofErr w:type="spellEnd"/>
      <w:r w:rsidR="000C045D" w:rsidRPr="00136C78">
        <w:rPr>
          <w:rFonts w:asciiTheme="majorHAnsi" w:eastAsia="Calibri" w:hAnsiTheme="majorHAnsi" w:cs="Times New Roman"/>
        </w:rPr>
        <w:t xml:space="preserve">) </w:t>
      </w:r>
    </w:p>
    <w:p w14:paraId="3A40D6BE" w14:textId="0F94F62A" w:rsidR="00351C15" w:rsidRPr="00E430DE" w:rsidRDefault="00D055B3" w:rsidP="00351C15">
      <w:pPr>
        <w:numPr>
          <w:ilvl w:val="0"/>
          <w:numId w:val="1"/>
        </w:numPr>
        <w:spacing w:after="0" w:line="288" w:lineRule="auto"/>
        <w:ind w:left="426"/>
        <w:contextualSpacing/>
        <w:jc w:val="both"/>
        <w:rPr>
          <w:rFonts w:asciiTheme="majorHAnsi" w:eastAsia="Calibri" w:hAnsiTheme="majorHAnsi" w:cs="Times New Roman"/>
        </w:rPr>
      </w:pPr>
      <w:r>
        <w:rPr>
          <w:rFonts w:asciiTheme="majorHAnsi" w:eastAsia="Calibri" w:hAnsiTheme="majorHAnsi" w:cs="Times New Roman"/>
          <w:noProof/>
          <w:lang w:eastAsia="el-GR"/>
        </w:rPr>
        <w:drawing>
          <wp:anchor distT="0" distB="0" distL="114300" distR="114300" simplePos="0" relativeHeight="251661312" behindDoc="0" locked="0" layoutInCell="1" allowOverlap="1" wp14:anchorId="1A2EFE73" wp14:editId="60B47442">
            <wp:simplePos x="0" y="0"/>
            <wp:positionH relativeFrom="column">
              <wp:posOffset>-2540</wp:posOffset>
            </wp:positionH>
            <wp:positionV relativeFrom="paragraph">
              <wp:posOffset>72390</wp:posOffset>
            </wp:positionV>
            <wp:extent cx="3088640" cy="1738630"/>
            <wp:effectExtent l="0" t="0" r="0" b="0"/>
            <wp:wrapSquare wrapText="bothSides"/>
            <wp:docPr id="3" name="Εικόνα 3" descr="C:\Users\User1\Desktop\Ετήσιο Πρόγραμμα 2022-23\Φωτογραφίες\Αμφισσα\__at____-2-1024x576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1\Desktop\Ετήσιο Πρόγραμμα 2022-23\Φωτογραφίες\Αμφισσα\__at____-2-1024x576-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640" cy="173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1C15" w:rsidRPr="005E2949">
        <w:rPr>
          <w:rFonts w:asciiTheme="majorHAnsi" w:eastAsia="Calibri" w:hAnsiTheme="majorHAnsi" w:cs="Times New Roman"/>
          <w:b/>
          <w:u w:val="single"/>
        </w:rPr>
        <w:t>Αναχώρηση</w:t>
      </w:r>
      <w:r w:rsidR="00351C15" w:rsidRPr="005E2949">
        <w:rPr>
          <w:rFonts w:asciiTheme="majorHAnsi" w:eastAsia="Calibri" w:hAnsiTheme="majorHAnsi" w:cs="Times New Roman"/>
          <w:u w:val="single"/>
        </w:rPr>
        <w:t xml:space="preserve">  στις </w:t>
      </w:r>
      <w:r w:rsidR="00351C15" w:rsidRPr="005E2949">
        <w:rPr>
          <w:rFonts w:asciiTheme="majorHAnsi" w:eastAsia="Calibri" w:hAnsiTheme="majorHAnsi" w:cs="Times New Roman"/>
          <w:b/>
          <w:u w:val="single"/>
        </w:rPr>
        <w:t>17:00</w:t>
      </w:r>
      <w:r w:rsidR="00351C15" w:rsidRPr="005E2949">
        <w:rPr>
          <w:rFonts w:asciiTheme="majorHAnsi" w:eastAsia="Calibri" w:hAnsiTheme="majorHAnsi" w:cs="Times New Roman"/>
          <w:b/>
        </w:rPr>
        <w:t xml:space="preserve"> για Πετρούπολη.</w:t>
      </w:r>
    </w:p>
    <w:p w14:paraId="647B1368" w14:textId="77777777" w:rsidR="00351C15" w:rsidRPr="005E2949" w:rsidRDefault="00351C15" w:rsidP="00351C1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 w:rsidRPr="005E2949">
        <w:rPr>
          <w:rFonts w:asciiTheme="majorHAnsi" w:eastAsia="Calibri" w:hAnsiTheme="majorHAnsi" w:cs="Times New Roman"/>
          <w:b/>
          <w:i/>
          <w:u w:val="single"/>
        </w:rPr>
        <w:t>Το κόστος για τη μεταφορά είναι 1</w:t>
      </w:r>
      <w:r w:rsidR="00136C78">
        <w:rPr>
          <w:rFonts w:asciiTheme="majorHAnsi" w:eastAsia="Calibri" w:hAnsiTheme="majorHAnsi" w:cs="Times New Roman"/>
          <w:b/>
          <w:i/>
          <w:u w:val="single"/>
        </w:rPr>
        <w:t>8</w:t>
      </w:r>
      <w:r w:rsidRPr="005E2949">
        <w:rPr>
          <w:rFonts w:asciiTheme="majorHAnsi" w:eastAsia="Calibri" w:hAnsiTheme="majorHAnsi" w:cs="Times New Roman"/>
          <w:b/>
          <w:i/>
          <w:u w:val="single"/>
        </w:rPr>
        <w:t>€</w:t>
      </w:r>
      <w:r w:rsidR="00136C78">
        <w:rPr>
          <w:rFonts w:asciiTheme="majorHAnsi" w:eastAsia="Calibri" w:hAnsiTheme="majorHAnsi" w:cs="Times New Roman"/>
          <w:b/>
          <w:i/>
          <w:u w:val="single"/>
        </w:rPr>
        <w:t xml:space="preserve"> για τα μέλη του Συλλόγου και 20</w:t>
      </w:r>
      <w:r w:rsidRPr="005E2949">
        <w:rPr>
          <w:rFonts w:asciiTheme="majorHAnsi" w:eastAsia="Calibri" w:hAnsiTheme="majorHAnsi" w:cs="Times New Roman"/>
          <w:b/>
          <w:i/>
          <w:u w:val="single"/>
        </w:rPr>
        <w:t>€ για τα μη μέλη.</w:t>
      </w:r>
      <w:r w:rsidRPr="00E430DE">
        <w:rPr>
          <w:rFonts w:asciiTheme="majorHAnsi" w:eastAsia="Calibri" w:hAnsiTheme="majorHAnsi" w:cs="Times New Roman"/>
          <w:b/>
          <w:i/>
          <w:u w:val="single"/>
        </w:rPr>
        <w:t xml:space="preserve"> </w:t>
      </w:r>
      <w:r w:rsidRPr="005E2949">
        <w:rPr>
          <w:rFonts w:asciiTheme="majorHAnsi" w:eastAsia="Times New Roman" w:hAnsiTheme="majorHAnsi" w:cs="Times New Roman"/>
          <w:b/>
          <w:i/>
          <w:u w:val="single"/>
          <w:lang w:eastAsia="el-GR"/>
        </w:rPr>
        <w:t xml:space="preserve">Όποιος έρθει με δικό του μέσο το κόστος είναι 5€.  </w:t>
      </w:r>
    </w:p>
    <w:p w14:paraId="60A47B8F" w14:textId="6ADA5092" w:rsidR="00351C15" w:rsidRPr="005E2949" w:rsidRDefault="00136C78" w:rsidP="00351C1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i/>
          <w:u w:val="single"/>
        </w:rPr>
      </w:pPr>
      <w:r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Την </w:t>
      </w:r>
      <w:r w:rsidR="00D055B3">
        <w:rPr>
          <w:rFonts w:asciiTheme="majorHAnsi" w:eastAsia="Calibri" w:hAnsiTheme="majorHAnsi" w:cs="Times New Roman"/>
          <w:b/>
          <w:i/>
          <w:highlight w:val="lightGray"/>
          <w:u w:val="single"/>
        </w:rPr>
        <w:t>Τρίτη 27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</w:t>
      </w:r>
      <w:r w:rsidR="00351C15" w:rsidRPr="00E430DE">
        <w:rPr>
          <w:rFonts w:asciiTheme="majorHAnsi" w:eastAsia="Calibri" w:hAnsiTheme="majorHAnsi" w:cs="Times New Roman"/>
          <w:b/>
          <w:i/>
          <w:highlight w:val="lightGray"/>
          <w:u w:val="single"/>
        </w:rPr>
        <w:t>Σεπτεμβρίου</w:t>
      </w:r>
      <w:r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 στις 20:3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>0</w:t>
      </w:r>
      <w:r w:rsidR="00466C80">
        <w:rPr>
          <w:rFonts w:asciiTheme="majorHAnsi" w:eastAsia="Calibri" w:hAnsiTheme="majorHAnsi" w:cs="Times New Roman"/>
          <w:b/>
          <w:i/>
          <w:highlight w:val="lightGray"/>
          <w:u w:val="single"/>
        </w:rPr>
        <w:t>μ.μ.</w:t>
      </w:r>
      <w:r w:rsidR="00351C15" w:rsidRPr="005E2949">
        <w:rPr>
          <w:rFonts w:asciiTheme="majorHAnsi" w:eastAsia="Calibri" w:hAnsiTheme="majorHAnsi" w:cs="Times New Roman"/>
          <w:b/>
          <w:i/>
          <w:highlight w:val="lightGray"/>
          <w:u w:val="single"/>
        </w:rPr>
        <w:t xml:space="preserve"> στα γραφεία του Συλλόγου Μ. Μπότσαρη 5, θα πραγματοποιηθεί ενημέρωση για την πεζοπορική διαδρομή</w:t>
      </w:r>
      <w:r w:rsidR="00351C15" w:rsidRPr="00E430DE">
        <w:rPr>
          <w:rFonts w:asciiTheme="majorHAnsi" w:eastAsia="Calibri" w:hAnsiTheme="majorHAnsi" w:cs="Times New Roman"/>
          <w:b/>
          <w:i/>
          <w:u w:val="single"/>
        </w:rPr>
        <w:t>.</w:t>
      </w:r>
    </w:p>
    <w:p w14:paraId="212503AE" w14:textId="3CA95E28" w:rsidR="00351C15" w:rsidRPr="005E2949" w:rsidRDefault="00351C15" w:rsidP="00351C15">
      <w:pPr>
        <w:numPr>
          <w:ilvl w:val="0"/>
          <w:numId w:val="2"/>
        </w:numPr>
        <w:spacing w:after="0" w:line="288" w:lineRule="auto"/>
        <w:ind w:left="426" w:right="-142"/>
        <w:contextualSpacing/>
        <w:jc w:val="both"/>
        <w:rPr>
          <w:rFonts w:asciiTheme="majorHAnsi" w:eastAsia="Calibri" w:hAnsiTheme="majorHAnsi" w:cs="Times New Roman"/>
          <w:b/>
          <w:u w:val="single"/>
        </w:rPr>
      </w:pPr>
      <w:r w:rsidRPr="005E2949">
        <w:rPr>
          <w:rFonts w:asciiTheme="majorHAnsi" w:eastAsia="Times New Roman" w:hAnsiTheme="majorHAnsi" w:cs="Times New Roman"/>
          <w:lang w:eastAsia="el-GR"/>
        </w:rPr>
        <w:t>Παρακαλούμε να γίνουν έγκαιρα οι δηλώσεις συμμετοχής και</w:t>
      </w:r>
      <w:r w:rsidRPr="005E2949">
        <w:rPr>
          <w:rFonts w:asciiTheme="majorHAnsi" w:eastAsia="Times New Roman" w:hAnsiTheme="majorHAnsi" w:cs="Times New Roman"/>
          <w:b/>
          <w:bCs/>
          <w:lang w:eastAsia="el-GR"/>
        </w:rPr>
        <w:t xml:space="preserve"> 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η εξόφληση αυστηρά μέχρι την</w:t>
      </w:r>
      <w:r w:rsidRPr="005E2949">
        <w:rPr>
          <w:rFonts w:asciiTheme="majorHAnsi" w:eastAsia="Calibri" w:hAnsiTheme="majorHAnsi" w:cs="Times New Roman"/>
          <w:b/>
          <w:u w:val="single"/>
        </w:rPr>
        <w:t xml:space="preserve"> </w:t>
      </w:r>
      <w:r w:rsidR="00D055B3">
        <w:rPr>
          <w:rFonts w:asciiTheme="majorHAnsi" w:eastAsia="Calibri" w:hAnsiTheme="majorHAnsi" w:cs="Times New Roman"/>
          <w:b/>
          <w:u w:val="single"/>
        </w:rPr>
        <w:t>Πέμπτη</w:t>
      </w:r>
      <w:r w:rsidRPr="005E2949">
        <w:rPr>
          <w:rFonts w:asciiTheme="majorHAnsi" w:eastAsia="Calibri" w:hAnsiTheme="majorHAnsi" w:cs="Times New Roman"/>
          <w:b/>
          <w:u w:val="single"/>
        </w:rPr>
        <w:t xml:space="preserve"> </w:t>
      </w:r>
      <w:r w:rsidR="00D055B3">
        <w:rPr>
          <w:rFonts w:asciiTheme="majorHAnsi" w:eastAsia="Calibri" w:hAnsiTheme="majorHAnsi" w:cs="Times New Roman"/>
          <w:b/>
          <w:u w:val="single"/>
        </w:rPr>
        <w:t>29</w:t>
      </w:r>
      <w:r w:rsidR="00136C78">
        <w:rPr>
          <w:rFonts w:asciiTheme="majorHAnsi" w:eastAsia="Calibri" w:hAnsiTheme="majorHAnsi" w:cs="Times New Roman"/>
          <w:b/>
          <w:u w:val="single"/>
        </w:rPr>
        <w:t xml:space="preserve"> Σεπτεμβρίου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. Όποιος δεν έχει εξοφλήσει έως την Π</w:t>
      </w:r>
      <w:r w:rsidR="00D055B3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έμπτη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θα μπαίνει αυτομάτως στην αναμονή.</w:t>
      </w:r>
      <w:r w:rsidRPr="005E2949">
        <w:rPr>
          <w:rFonts w:asciiTheme="majorHAnsi" w:eastAsia="Times New Roman" w:hAnsiTheme="majorHAnsi" w:cs="Times New Roman"/>
          <w:lang w:eastAsia="el-GR"/>
        </w:rPr>
        <w:t xml:space="preserve"> Για να υπάρχει η δυνατότητα να γίνει έγκαιρα ο προγραμματισμός. 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Για ακυρώσεις που θα γίνουν μετά την Π</w:t>
      </w:r>
      <w:r w:rsidR="00D055B3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>έμπτη</w:t>
      </w:r>
      <w:r w:rsidRPr="005E2949">
        <w:rPr>
          <w:rFonts w:asciiTheme="majorHAnsi" w:eastAsia="Times New Roman" w:hAnsiTheme="majorHAnsi" w:cs="Times New Roman"/>
          <w:b/>
          <w:bCs/>
          <w:u w:val="single"/>
          <w:lang w:eastAsia="el-GR"/>
        </w:rPr>
        <w:t xml:space="preserve"> δε θα υπάρχει δυνατότητα επιστροφής των χρημάτων διότι θα έχουν κλειστεί τα πούλμαν.</w:t>
      </w:r>
    </w:p>
    <w:p w14:paraId="240ADED0" w14:textId="77777777" w:rsidR="00351C15" w:rsidRPr="005E2949" w:rsidRDefault="00351C15" w:rsidP="00351C15">
      <w:pPr>
        <w:numPr>
          <w:ilvl w:val="0"/>
          <w:numId w:val="2"/>
        </w:numPr>
        <w:spacing w:before="100" w:beforeAutospacing="1" w:after="100" w:afterAutospacing="1" w:line="288" w:lineRule="auto"/>
        <w:ind w:left="426"/>
        <w:contextualSpacing/>
        <w:jc w:val="both"/>
        <w:rPr>
          <w:rFonts w:asciiTheme="majorHAnsi" w:eastAsia="Times New Roman" w:hAnsiTheme="majorHAnsi" w:cs="Times New Roman"/>
          <w:lang w:eastAsia="el-GR"/>
        </w:rPr>
      </w:pP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Δηλώσεις συμμετοχής στα γραφεία το</w:t>
      </w:r>
      <w:r w:rsidRPr="00E430DE">
        <w:rPr>
          <w:rFonts w:asciiTheme="majorHAnsi" w:eastAsia="Times New Roman" w:hAnsiTheme="majorHAnsi" w:cs="Times New Roman"/>
          <w:bCs/>
          <w:iCs/>
          <w:lang w:eastAsia="el-GR"/>
        </w:rPr>
        <w:t>υ Συλλόγου Μ. Μπότσαρη 5 και στα τηλέφωνα</w:t>
      </w: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 xml:space="preserve"> </w:t>
      </w:r>
      <w:r w:rsidRPr="00E430DE">
        <w:rPr>
          <w:rFonts w:asciiTheme="majorHAnsi" w:eastAsia="Times New Roman" w:hAnsiTheme="majorHAnsi" w:cs="Arial"/>
          <w:bCs/>
          <w:iCs/>
          <w:spacing w:val="22"/>
          <w:lang w:eastAsia="el-GR"/>
        </w:rPr>
        <w:t xml:space="preserve">6948522375, </w:t>
      </w: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6973960312 (Ώρες επικοινωνίας Δευτέρα – Παρασκευή 17:00 – 20:00).</w:t>
      </w:r>
      <w:r w:rsidRPr="00E430DE">
        <w:rPr>
          <w:rFonts w:ascii="Times New Roman" w:eastAsia="Times New Roman" w:hAnsi="Times New Roman" w:cs="Times New Roman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501298AB" w14:textId="77777777" w:rsidR="00351C15" w:rsidRPr="00443E5D" w:rsidRDefault="00351C15" w:rsidP="00443E5D">
      <w:pPr>
        <w:numPr>
          <w:ilvl w:val="0"/>
          <w:numId w:val="2"/>
        </w:numPr>
        <w:spacing w:before="100" w:beforeAutospacing="1" w:after="100" w:afterAutospacing="1" w:line="288" w:lineRule="auto"/>
        <w:ind w:left="426" w:hanging="357"/>
        <w:contextualSpacing/>
        <w:jc w:val="both"/>
        <w:rPr>
          <w:rFonts w:asciiTheme="majorHAnsi" w:eastAsia="Times New Roman" w:hAnsiTheme="majorHAnsi" w:cs="Times New Roman"/>
          <w:lang w:eastAsia="el-GR"/>
        </w:rPr>
      </w:pPr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 xml:space="preserve">Πληροφορίες για την Πεζοπορία στο </w:t>
      </w:r>
      <w:proofErr w:type="spellStart"/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τηλ</w:t>
      </w:r>
      <w:proofErr w:type="spellEnd"/>
      <w:r w:rsidRPr="005E2949">
        <w:rPr>
          <w:rFonts w:asciiTheme="majorHAnsi" w:eastAsia="Times New Roman" w:hAnsiTheme="majorHAnsi" w:cs="Times New Roman"/>
          <w:bCs/>
          <w:iCs/>
          <w:lang w:eastAsia="el-GR"/>
        </w:rPr>
        <w:t>.: 6973632190.</w:t>
      </w:r>
    </w:p>
    <w:sectPr w:rsidR="00351C15" w:rsidRPr="00443E5D" w:rsidSect="006F2984">
      <w:pgSz w:w="11906" w:h="16838"/>
      <w:pgMar w:top="284" w:right="424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43486"/>
    <w:multiLevelType w:val="multilevel"/>
    <w:tmpl w:val="5DD4F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54774B"/>
    <w:multiLevelType w:val="hybridMultilevel"/>
    <w:tmpl w:val="2474EEE2"/>
    <w:lvl w:ilvl="0" w:tplc="F46C54CA">
      <w:numFmt w:val="bullet"/>
      <w:lvlText w:val="-"/>
      <w:lvlJc w:val="left"/>
      <w:pPr>
        <w:ind w:left="853" w:hanging="360"/>
      </w:pPr>
      <w:rPr>
        <w:rFonts w:ascii="Cambria" w:eastAsia="Times New Roman" w:hAnsi="Cambria" w:cs="Times New Roman" w:hint="default"/>
        <w:b w:val="0"/>
        <w:color w:val="000000"/>
        <w:w w:val="1"/>
        <w:sz w:val="22"/>
      </w:rPr>
    </w:lvl>
    <w:lvl w:ilvl="1" w:tplc="04080003" w:tentative="1">
      <w:start w:val="1"/>
      <w:numFmt w:val="bullet"/>
      <w:lvlText w:val="o"/>
      <w:lvlJc w:val="left"/>
      <w:pPr>
        <w:ind w:left="15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2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8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13" w:hanging="360"/>
      </w:pPr>
      <w:rPr>
        <w:rFonts w:ascii="Wingdings" w:hAnsi="Wingdings" w:hint="default"/>
      </w:rPr>
    </w:lvl>
  </w:abstractNum>
  <w:abstractNum w:abstractNumId="2">
    <w:nsid w:val="496859A5"/>
    <w:multiLevelType w:val="hybridMultilevel"/>
    <w:tmpl w:val="0ED8BD96"/>
    <w:lvl w:ilvl="0" w:tplc="3B56C726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B430B83"/>
    <w:multiLevelType w:val="hybridMultilevel"/>
    <w:tmpl w:val="E8442FF0"/>
    <w:lvl w:ilvl="0" w:tplc="A492104E">
      <w:numFmt w:val="bullet"/>
      <w:lvlText w:val="-"/>
      <w:lvlJc w:val="left"/>
      <w:pPr>
        <w:ind w:left="720" w:hanging="360"/>
      </w:pPr>
      <w:rPr>
        <w:rFonts w:ascii="Verdana" w:eastAsia="Calibri" w:hAnsi="Verdana" w:cs="Times New Roman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08A7C4C"/>
    <w:multiLevelType w:val="hybridMultilevel"/>
    <w:tmpl w:val="61BC02E4"/>
    <w:lvl w:ilvl="0" w:tplc="0408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">
    <w:nsid w:val="594C7C7D"/>
    <w:multiLevelType w:val="hybridMultilevel"/>
    <w:tmpl w:val="C84A7B08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3D6218B"/>
    <w:multiLevelType w:val="hybridMultilevel"/>
    <w:tmpl w:val="1C74DAEE"/>
    <w:lvl w:ilvl="0" w:tplc="496C303E">
      <w:numFmt w:val="bullet"/>
      <w:lvlText w:val="-"/>
      <w:lvlJc w:val="left"/>
      <w:pPr>
        <w:ind w:left="720" w:hanging="360"/>
      </w:pPr>
      <w:rPr>
        <w:rFonts w:ascii="Cambria" w:eastAsia="Calibri" w:hAnsi="Cambria" w:cs="Times New Roman" w:hint="default"/>
        <w:b w:val="0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FB8"/>
    <w:rsid w:val="00013868"/>
    <w:rsid w:val="000C045D"/>
    <w:rsid w:val="00136C78"/>
    <w:rsid w:val="00351C15"/>
    <w:rsid w:val="00443E5D"/>
    <w:rsid w:val="00466C80"/>
    <w:rsid w:val="006F2984"/>
    <w:rsid w:val="00733FB8"/>
    <w:rsid w:val="007E27AC"/>
    <w:rsid w:val="00852684"/>
    <w:rsid w:val="00955160"/>
    <w:rsid w:val="00961AE2"/>
    <w:rsid w:val="009F09B8"/>
    <w:rsid w:val="00AF737B"/>
    <w:rsid w:val="00D055B3"/>
    <w:rsid w:val="00E17C0A"/>
    <w:rsid w:val="00E3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11E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17C0A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a3">
    <w:name w:val="Strong"/>
    <w:basedOn w:val="a0"/>
    <w:uiPriority w:val="22"/>
    <w:qFormat/>
    <w:rsid w:val="00351C15"/>
    <w:rPr>
      <w:b/>
      <w:bCs/>
    </w:rPr>
  </w:style>
  <w:style w:type="paragraph" w:styleId="a4">
    <w:name w:val="List Paragraph"/>
    <w:basedOn w:val="a"/>
    <w:uiPriority w:val="34"/>
    <w:qFormat/>
    <w:rsid w:val="00136C7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136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136C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1C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17C0A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character" w:styleId="a3">
    <w:name w:val="Strong"/>
    <w:basedOn w:val="a0"/>
    <w:uiPriority w:val="22"/>
    <w:qFormat/>
    <w:rsid w:val="00351C15"/>
    <w:rPr>
      <w:b/>
      <w:bCs/>
    </w:rPr>
  </w:style>
  <w:style w:type="paragraph" w:styleId="a4">
    <w:name w:val="List Paragraph"/>
    <w:basedOn w:val="a"/>
    <w:uiPriority w:val="34"/>
    <w:qFormat/>
    <w:rsid w:val="00136C78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136C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136C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ospet.wordpress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www.pospet.wordpress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ospet.wordpress.com" TargetMode="Externa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383</Words>
  <Characters>2072</Characters>
  <Application>Microsoft Office Word</Application>
  <DocSecurity>0</DocSecurity>
  <Lines>17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3</cp:revision>
  <dcterms:created xsi:type="dcterms:W3CDTF">2022-08-24T18:10:00Z</dcterms:created>
  <dcterms:modified xsi:type="dcterms:W3CDTF">2022-09-13T05:45:00Z</dcterms:modified>
</cp:coreProperties>
</file>