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C4C" w:rsidRPr="004A59EC" w:rsidRDefault="00BB1C4C" w:rsidP="00BB1C4C">
      <w:pPr>
        <w:spacing w:after="0" w:line="240" w:lineRule="auto"/>
        <w:ind w:right="-284"/>
        <w:contextualSpacing/>
        <w:jc w:val="center"/>
        <w:rPr>
          <w:rFonts w:ascii="Arial Black" w:eastAsia="Calibri" w:hAnsi="Arial Black" w:cs="Times New Roman"/>
          <w:spacing w:val="40"/>
          <w:sz w:val="24"/>
        </w:rPr>
      </w:pPr>
      <w:r w:rsidRPr="004A59EC">
        <w:rPr>
          <w:rFonts w:ascii="Arial Black" w:eastAsia="Calibri" w:hAnsi="Arial Black" w:cs="Times New Roman"/>
          <w:spacing w:val="40"/>
          <w:sz w:val="32"/>
        </w:rPr>
        <w:t>Π</w:t>
      </w:r>
      <w:r w:rsidRPr="004A59EC">
        <w:rPr>
          <w:rFonts w:ascii="Arial Black" w:eastAsia="Calibri" w:hAnsi="Arial Black" w:cs="Times New Roman"/>
          <w:spacing w:val="40"/>
          <w:sz w:val="24"/>
        </w:rPr>
        <w:t xml:space="preserve">ΕΖΟΠΟΡΙΚΟΣ  </w:t>
      </w:r>
      <w:r w:rsidRPr="004A59EC">
        <w:rPr>
          <w:rFonts w:ascii="Arial Black" w:eastAsia="Calibri" w:hAnsi="Arial Black" w:cs="Times New Roman"/>
          <w:spacing w:val="40"/>
          <w:sz w:val="32"/>
        </w:rPr>
        <w:t>Ο</w:t>
      </w:r>
      <w:r w:rsidRPr="004A59EC">
        <w:rPr>
          <w:rFonts w:ascii="Arial Black" w:eastAsia="Calibri" w:hAnsi="Arial Black" w:cs="Times New Roman"/>
          <w:spacing w:val="40"/>
          <w:sz w:val="24"/>
        </w:rPr>
        <w:t xml:space="preserve">ΡΕΙΒΑΤΙΚΟΣ </w:t>
      </w:r>
      <w:r w:rsidRPr="004A59EC">
        <w:rPr>
          <w:rFonts w:ascii="Arial Black" w:eastAsia="Calibri" w:hAnsi="Arial Black" w:cs="Times New Roman"/>
          <w:spacing w:val="40"/>
          <w:sz w:val="32"/>
        </w:rPr>
        <w:t>Σ</w:t>
      </w:r>
      <w:r w:rsidRPr="004A59EC">
        <w:rPr>
          <w:rFonts w:ascii="Arial Black" w:eastAsia="Calibri" w:hAnsi="Arial Black" w:cs="Times New Roman"/>
          <w:spacing w:val="40"/>
          <w:sz w:val="24"/>
        </w:rPr>
        <w:t xml:space="preserve">ΥΛΛΟΓΟΣ  </w:t>
      </w:r>
      <w:r w:rsidRPr="004A59EC">
        <w:rPr>
          <w:rFonts w:ascii="Arial Black" w:eastAsia="Calibri" w:hAnsi="Arial Black" w:cs="Times New Roman"/>
          <w:spacing w:val="40"/>
          <w:sz w:val="32"/>
          <w:szCs w:val="32"/>
        </w:rPr>
        <w:t>Π</w:t>
      </w:r>
      <w:r w:rsidRPr="004A59EC">
        <w:rPr>
          <w:rFonts w:ascii="Arial Black" w:eastAsia="Calibri" w:hAnsi="Arial Black" w:cs="Times New Roman"/>
          <w:spacing w:val="40"/>
          <w:sz w:val="24"/>
        </w:rPr>
        <w:t>ΕΤΡΟΥΠΟΛΗΣ</w:t>
      </w:r>
    </w:p>
    <w:p w:rsidR="00BB1C4C" w:rsidRPr="004A59EC" w:rsidRDefault="004E3F10" w:rsidP="00BB1C4C">
      <w:pPr>
        <w:spacing w:after="0" w:line="288" w:lineRule="auto"/>
        <w:ind w:left="-426" w:right="-284"/>
        <w:jc w:val="center"/>
        <w:rPr>
          <w:rFonts w:ascii="Arial" w:eastAsia="Calibri" w:hAnsi="Arial" w:cs="Arial"/>
          <w:spacing w:val="40"/>
          <w:sz w:val="18"/>
          <w:szCs w:val="18"/>
        </w:rPr>
      </w:pPr>
      <w:r>
        <w:rPr>
          <w:rFonts w:ascii="Arial" w:eastAsia="Calibri" w:hAnsi="Arial" w:cs="Arial"/>
          <w:noProof/>
          <w:spacing w:val="40"/>
          <w:sz w:val="20"/>
          <w:szCs w:val="20"/>
          <w:lang w:eastAsia="el-G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345440</wp:posOffset>
                </wp:positionH>
                <wp:positionV relativeFrom="paragraph">
                  <wp:posOffset>130175</wp:posOffset>
                </wp:positionV>
                <wp:extent cx="6381750" cy="9525"/>
                <wp:effectExtent l="0" t="0" r="19050" b="28575"/>
                <wp:wrapNone/>
                <wp:docPr id="7" name="Ευθεία γραμμή σύνδεσης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381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Ευθεία γραμμή σύνδεσης 7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2pt,10.25pt" to="529.7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">
                <o:lock v:ext="edit" shapetype="f"/>
              </v:line>
            </w:pict>
          </mc:Fallback>
        </mc:AlternateContent>
      </w:r>
      <w:r w:rsidR="00BB1C4C" w:rsidRPr="004A59EC">
        <w:rPr>
          <w:rFonts w:ascii="Arial" w:eastAsia="Calibri" w:hAnsi="Arial" w:cs="Arial"/>
          <w:spacing w:val="40"/>
          <w:sz w:val="18"/>
          <w:szCs w:val="18"/>
        </w:rPr>
        <w:t>ΕΤΟΣ ΙΔΡΥΣΕΩΣ 2012</w:t>
      </w:r>
    </w:p>
    <w:p w:rsidR="00BB1C4C" w:rsidRPr="004A59EC" w:rsidRDefault="00BB1C4C" w:rsidP="00BB1C4C">
      <w:pPr>
        <w:spacing w:after="0" w:line="288" w:lineRule="auto"/>
        <w:ind w:right="-284"/>
        <w:jc w:val="center"/>
        <w:rPr>
          <w:rFonts w:ascii="Arial" w:eastAsia="Calibri" w:hAnsi="Arial" w:cs="Arial"/>
          <w:sz w:val="20"/>
          <w:szCs w:val="20"/>
        </w:rPr>
      </w:pPr>
      <w:r w:rsidRPr="004A59EC">
        <w:rPr>
          <w:rFonts w:ascii="Arial" w:eastAsia="Calibri" w:hAnsi="Arial" w:cs="Arial"/>
          <w:spacing w:val="40"/>
          <w:sz w:val="20"/>
          <w:szCs w:val="20"/>
        </w:rPr>
        <w:t>Μάρκου Μπότσαρη 5, Πετρούπολη τηλ.</w:t>
      </w:r>
      <w:r w:rsidRPr="004A59EC">
        <w:rPr>
          <w:rFonts w:ascii="Arial" w:eastAsia="Calibri" w:hAnsi="Arial" w:cs="Arial"/>
          <w:sz w:val="20"/>
          <w:szCs w:val="20"/>
        </w:rPr>
        <w:t xml:space="preserve">, </w:t>
      </w:r>
      <w:r w:rsidRPr="004A59EC">
        <w:rPr>
          <w:rFonts w:ascii="Arial" w:eastAsia="Times New Roman" w:hAnsi="Arial" w:cs="Arial"/>
          <w:bCs/>
          <w:iCs/>
          <w:spacing w:val="22"/>
          <w:sz w:val="20"/>
          <w:szCs w:val="20"/>
          <w:lang w:eastAsia="el-GR"/>
        </w:rPr>
        <w:t xml:space="preserve">6948522375, </w:t>
      </w:r>
      <w:r w:rsidRPr="004A59EC">
        <w:rPr>
          <w:rFonts w:ascii="Arial" w:eastAsia="Calibri" w:hAnsi="Arial" w:cs="Arial"/>
          <w:spacing w:val="22"/>
          <w:sz w:val="20"/>
          <w:szCs w:val="20"/>
        </w:rPr>
        <w:t>6973632190</w:t>
      </w:r>
    </w:p>
    <w:p w:rsidR="00BB1C4C" w:rsidRPr="00B15A94" w:rsidRDefault="00BB1C4C" w:rsidP="00AE5AC5">
      <w:pPr>
        <w:spacing w:after="0" w:line="288" w:lineRule="auto"/>
        <w:ind w:right="-284"/>
        <w:jc w:val="center"/>
        <w:rPr>
          <w:rFonts w:ascii="Arial" w:eastAsia="Calibri" w:hAnsi="Arial" w:cs="Arial"/>
          <w:sz w:val="20"/>
          <w:szCs w:val="20"/>
        </w:rPr>
      </w:pPr>
      <w:r w:rsidRPr="004A59EC">
        <w:rPr>
          <w:rFonts w:ascii="Arial" w:eastAsia="Calibri" w:hAnsi="Arial" w:cs="Arial"/>
          <w:sz w:val="20"/>
          <w:szCs w:val="20"/>
          <w:lang w:val="en-US"/>
        </w:rPr>
        <w:t>Site</w:t>
      </w:r>
      <w:r w:rsidRPr="00B15A94">
        <w:rPr>
          <w:rFonts w:ascii="Arial" w:eastAsia="Calibri" w:hAnsi="Arial" w:cs="Arial"/>
          <w:sz w:val="20"/>
          <w:szCs w:val="20"/>
        </w:rPr>
        <w:t xml:space="preserve">: </w:t>
      </w:r>
      <w:hyperlink r:id="rId7" w:history="1">
        <w:r w:rsidRPr="004A59EC">
          <w:rPr>
            <w:rFonts w:ascii="Arial" w:eastAsia="Calibri" w:hAnsi="Arial" w:cs="Arial"/>
            <w:sz w:val="20"/>
            <w:szCs w:val="20"/>
            <w:u w:val="single"/>
            <w:lang w:val="en-US"/>
          </w:rPr>
          <w:t>www</w:t>
        </w:r>
        <w:r w:rsidRPr="00B15A94">
          <w:rPr>
            <w:rFonts w:ascii="Arial" w:eastAsia="Calibri" w:hAnsi="Arial" w:cs="Arial"/>
            <w:sz w:val="20"/>
            <w:szCs w:val="20"/>
            <w:u w:val="single"/>
          </w:rPr>
          <w:t>.</w:t>
        </w:r>
        <w:r w:rsidRPr="004A59EC">
          <w:rPr>
            <w:rFonts w:ascii="Arial" w:eastAsia="Calibri" w:hAnsi="Arial" w:cs="Arial"/>
            <w:sz w:val="20"/>
            <w:szCs w:val="20"/>
            <w:u w:val="single"/>
            <w:lang w:val="en-US"/>
          </w:rPr>
          <w:t>pospet</w:t>
        </w:r>
        <w:r w:rsidRPr="00B15A94">
          <w:rPr>
            <w:rFonts w:ascii="Arial" w:eastAsia="Calibri" w:hAnsi="Arial" w:cs="Arial"/>
            <w:sz w:val="20"/>
            <w:szCs w:val="20"/>
            <w:u w:val="single"/>
          </w:rPr>
          <w:t>.</w:t>
        </w:r>
        <w:r w:rsidRPr="004A59EC">
          <w:rPr>
            <w:rFonts w:ascii="Arial" w:eastAsia="Calibri" w:hAnsi="Arial" w:cs="Arial"/>
            <w:sz w:val="20"/>
            <w:szCs w:val="20"/>
            <w:u w:val="single"/>
            <w:lang w:val="en-US"/>
          </w:rPr>
          <w:t>wordpress</w:t>
        </w:r>
        <w:r w:rsidRPr="00B15A94">
          <w:rPr>
            <w:rFonts w:ascii="Arial" w:eastAsia="Calibri" w:hAnsi="Arial" w:cs="Arial"/>
            <w:sz w:val="20"/>
            <w:szCs w:val="20"/>
            <w:u w:val="single"/>
          </w:rPr>
          <w:t>.</w:t>
        </w:r>
        <w:r w:rsidRPr="004A59EC">
          <w:rPr>
            <w:rFonts w:ascii="Arial" w:eastAsia="Calibri" w:hAnsi="Arial" w:cs="Arial"/>
            <w:sz w:val="20"/>
            <w:szCs w:val="20"/>
            <w:u w:val="single"/>
            <w:lang w:val="en-US"/>
          </w:rPr>
          <w:t>com</w:t>
        </w:r>
      </w:hyperlink>
      <w:r w:rsidR="00A856AB" w:rsidRPr="00B15A94">
        <w:t xml:space="preserve">  </w:t>
      </w:r>
      <w:r w:rsidRPr="004A59EC">
        <w:rPr>
          <w:rFonts w:ascii="Arial" w:eastAsia="Calibri" w:hAnsi="Arial" w:cs="Arial"/>
          <w:sz w:val="20"/>
          <w:szCs w:val="20"/>
          <w:lang w:val="en-US"/>
        </w:rPr>
        <w:t>e</w:t>
      </w:r>
      <w:r w:rsidRPr="00B15A94">
        <w:rPr>
          <w:rFonts w:ascii="Arial" w:eastAsia="Calibri" w:hAnsi="Arial" w:cs="Arial"/>
          <w:sz w:val="20"/>
          <w:szCs w:val="20"/>
        </w:rPr>
        <w:t>-</w:t>
      </w:r>
      <w:r w:rsidRPr="004A59EC">
        <w:rPr>
          <w:rFonts w:ascii="Arial" w:eastAsia="Calibri" w:hAnsi="Arial" w:cs="Arial"/>
          <w:sz w:val="20"/>
          <w:szCs w:val="20"/>
          <w:lang w:val="en-US"/>
        </w:rPr>
        <w:t>mail</w:t>
      </w:r>
      <w:r w:rsidRPr="00B15A94">
        <w:rPr>
          <w:rFonts w:ascii="Arial" w:eastAsia="Calibri" w:hAnsi="Arial" w:cs="Arial"/>
          <w:sz w:val="20"/>
          <w:szCs w:val="20"/>
        </w:rPr>
        <w:t>:</w:t>
      </w:r>
      <w:r w:rsidRPr="004A59EC">
        <w:rPr>
          <w:rFonts w:ascii="Arial" w:eastAsia="Calibri" w:hAnsi="Arial" w:cs="Arial"/>
          <w:sz w:val="20"/>
          <w:szCs w:val="20"/>
          <w:u w:val="single"/>
          <w:lang w:val="en-US"/>
        </w:rPr>
        <w:t>pospetroupoli</w:t>
      </w:r>
      <w:r w:rsidRPr="00B15A94">
        <w:rPr>
          <w:rFonts w:ascii="Arial" w:eastAsia="Calibri" w:hAnsi="Arial" w:cs="Arial"/>
          <w:sz w:val="20"/>
          <w:szCs w:val="20"/>
          <w:u w:val="single"/>
        </w:rPr>
        <w:t>@</w:t>
      </w:r>
      <w:r w:rsidRPr="004A59EC">
        <w:rPr>
          <w:rFonts w:ascii="Arial" w:eastAsia="Calibri" w:hAnsi="Arial" w:cs="Arial"/>
          <w:sz w:val="20"/>
          <w:szCs w:val="20"/>
          <w:u w:val="single"/>
          <w:lang w:val="en-US"/>
        </w:rPr>
        <w:t>yahoo</w:t>
      </w:r>
      <w:r w:rsidRPr="00B15A94">
        <w:rPr>
          <w:rFonts w:ascii="Arial" w:eastAsia="Calibri" w:hAnsi="Arial" w:cs="Arial"/>
          <w:sz w:val="20"/>
          <w:szCs w:val="20"/>
          <w:u w:val="single"/>
        </w:rPr>
        <w:t>.</w:t>
      </w:r>
      <w:r w:rsidRPr="004A59EC">
        <w:rPr>
          <w:rFonts w:ascii="Arial" w:eastAsia="Calibri" w:hAnsi="Arial" w:cs="Arial"/>
          <w:sz w:val="20"/>
          <w:szCs w:val="20"/>
          <w:lang w:val="en-US"/>
        </w:rPr>
        <w:t>gr</w:t>
      </w:r>
    </w:p>
    <w:p w:rsidR="00F51E58" w:rsidRDefault="00BB2059" w:rsidP="00BB1C4C">
      <w:pPr>
        <w:spacing w:after="0" w:line="288" w:lineRule="auto"/>
        <w:jc w:val="center"/>
        <w:rPr>
          <w:rFonts w:ascii="Cambria" w:eastAsia="Calibri" w:hAnsi="Cambria" w:cs="Times New Roman"/>
          <w:b/>
          <w:sz w:val="40"/>
          <w:szCs w:val="40"/>
          <w:u w:val="single"/>
        </w:rPr>
      </w:pPr>
      <w:r>
        <w:rPr>
          <w:rFonts w:asciiTheme="majorHAnsi" w:eastAsia="Times New Roman" w:hAnsiTheme="majorHAnsi" w:cs="Times New Roman"/>
          <w:b/>
          <w:bCs/>
          <w:noProof/>
          <w:kern w:val="36"/>
          <w:sz w:val="36"/>
          <w:szCs w:val="36"/>
          <w:lang w:eastAsia="el-GR"/>
        </w:rPr>
        <w:drawing>
          <wp:anchor distT="0" distB="0" distL="114300" distR="114300" simplePos="0" relativeHeight="251662336" behindDoc="0" locked="0" layoutInCell="1" allowOverlap="1" wp14:anchorId="6F270003" wp14:editId="4638667B">
            <wp:simplePos x="0" y="0"/>
            <wp:positionH relativeFrom="column">
              <wp:posOffset>3709670</wp:posOffset>
            </wp:positionH>
            <wp:positionV relativeFrom="paragraph">
              <wp:posOffset>351155</wp:posOffset>
            </wp:positionV>
            <wp:extent cx="3251835" cy="2440940"/>
            <wp:effectExtent l="0" t="0" r="0" b="0"/>
            <wp:wrapSquare wrapText="bothSides"/>
            <wp:docPr id="1" name="Εικόνα 1" descr="C:\Users\User1\Desktop\P140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P140003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835" cy="244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1E58">
        <w:rPr>
          <w:rFonts w:ascii="Cambria" w:eastAsia="Calibri" w:hAnsi="Cambria" w:cs="Times New Roman"/>
          <w:b/>
          <w:sz w:val="40"/>
          <w:szCs w:val="40"/>
          <w:u w:val="single"/>
        </w:rPr>
        <w:t xml:space="preserve">3ημερη Ανάβαση στα Βαρδούσια </w:t>
      </w:r>
    </w:p>
    <w:p w:rsidR="00F07280" w:rsidRPr="00ED6E1B" w:rsidRDefault="00F07280" w:rsidP="00ED6E1B">
      <w:pPr>
        <w:spacing w:before="100" w:beforeAutospacing="1" w:after="100" w:afterAutospacing="1" w:line="240" w:lineRule="auto"/>
        <w:ind w:firstLine="720"/>
        <w:contextualSpacing/>
        <w:jc w:val="both"/>
        <w:outlineLvl w:val="0"/>
        <w:rPr>
          <w:rFonts w:asciiTheme="majorHAnsi" w:eastAsia="Times New Roman" w:hAnsiTheme="majorHAnsi" w:cs="Times New Roman"/>
          <w:b/>
          <w:bCs/>
          <w:kern w:val="36"/>
          <w:sz w:val="36"/>
          <w:szCs w:val="36"/>
          <w:lang w:eastAsia="el-GR"/>
        </w:rPr>
      </w:pPr>
      <w:r w:rsidRPr="00ED6E1B">
        <w:rPr>
          <w:rFonts w:asciiTheme="majorHAnsi" w:eastAsia="Times New Roman" w:hAnsiTheme="majorHAnsi" w:cs="Times New Roman"/>
          <w:b/>
          <w:bCs/>
          <w:kern w:val="36"/>
          <w:sz w:val="36"/>
          <w:szCs w:val="36"/>
          <w:lang w:eastAsia="el-GR"/>
        </w:rPr>
        <w:t>Ο «Πεζοπορικός Ορει</w:t>
      </w:r>
      <w:r w:rsidR="00F51E58">
        <w:rPr>
          <w:rFonts w:asciiTheme="majorHAnsi" w:eastAsia="Times New Roman" w:hAnsiTheme="majorHAnsi" w:cs="Times New Roman"/>
          <w:b/>
          <w:bCs/>
          <w:kern w:val="36"/>
          <w:sz w:val="36"/>
          <w:szCs w:val="36"/>
          <w:lang w:eastAsia="el-GR"/>
        </w:rPr>
        <w:t>βατικός Σύλλογος Πετρούπολης» το 3ήμερ</w:t>
      </w:r>
      <w:r w:rsidR="00A856AB">
        <w:rPr>
          <w:rFonts w:asciiTheme="majorHAnsi" w:eastAsia="Times New Roman" w:hAnsiTheme="majorHAnsi" w:cs="Times New Roman"/>
          <w:b/>
          <w:bCs/>
          <w:kern w:val="36"/>
          <w:sz w:val="36"/>
          <w:szCs w:val="36"/>
          <w:lang w:val="en-US" w:eastAsia="el-GR"/>
        </w:rPr>
        <w:t>o</w:t>
      </w:r>
      <w:r w:rsidR="00F51E58">
        <w:rPr>
          <w:rFonts w:asciiTheme="majorHAnsi" w:eastAsia="Times New Roman" w:hAnsiTheme="majorHAnsi" w:cs="Times New Roman"/>
          <w:b/>
          <w:bCs/>
          <w:kern w:val="36"/>
          <w:sz w:val="36"/>
          <w:szCs w:val="36"/>
          <w:lang w:eastAsia="el-GR"/>
        </w:rPr>
        <w:t xml:space="preserve"> του Αγ. Πνεύματος 11-12-13/6/22 θα πραγματοποιήσει ανάβαση στα Βαρδούσια.</w:t>
      </w:r>
      <w:r w:rsidR="00BB2059" w:rsidRPr="00BB2059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F51E58" w:rsidRPr="00F51E58" w:rsidRDefault="00F07280" w:rsidP="00A856AB">
      <w:pPr>
        <w:spacing w:before="100" w:beforeAutospacing="1" w:after="100" w:afterAutospacing="1" w:line="240" w:lineRule="auto"/>
        <w:ind w:firstLine="720"/>
        <w:jc w:val="both"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> </w:t>
      </w:r>
      <w:r w:rsidR="00F51E58"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Ο «Πεζοπορικός Ορειβατικός Σύλλογος Πετρούπολης» </w:t>
      </w:r>
      <w:r w:rsidR="00F51E58">
        <w:rPr>
          <w:rFonts w:ascii="Cambria" w:eastAsia="Times New Roman" w:hAnsi="Cambria" w:cs="Times New Roman"/>
          <w:b/>
          <w:sz w:val="24"/>
          <w:szCs w:val="24"/>
          <w:lang w:eastAsia="el-GR"/>
        </w:rPr>
        <w:t>11, 12</w:t>
      </w:r>
      <w:r w:rsidR="00F51E58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 xml:space="preserve"> και 13 Ιουνίου</w:t>
      </w:r>
      <w:r w:rsidR="00A856AB" w:rsidRPr="00A856AB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 xml:space="preserve"> </w:t>
      </w:r>
      <w:r w:rsidR="00F51E58"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θα πραγματοποιήσει ανάβαση στην </w:t>
      </w:r>
      <w:r w:rsidR="00F51E58" w:rsidRPr="00B15A94">
        <w:rPr>
          <w:rFonts w:ascii="Cambria" w:eastAsia="Times New Roman" w:hAnsi="Cambria" w:cs="Times New Roman"/>
          <w:b/>
          <w:sz w:val="24"/>
          <w:szCs w:val="24"/>
          <w:lang w:eastAsia="el-GR"/>
        </w:rPr>
        <w:t>κορυφή Κόρακα (2495μ.) στα Βαρδούσια.</w:t>
      </w:r>
      <w:r w:rsid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</w:t>
      </w:r>
    </w:p>
    <w:p w:rsidR="00F51E58" w:rsidRPr="00F51E58" w:rsidRDefault="00F51E58" w:rsidP="00A856AB">
      <w:pPr>
        <w:spacing w:before="100" w:beforeAutospacing="1" w:after="100" w:afterAutospacing="1" w:line="240" w:lineRule="auto"/>
        <w:ind w:firstLine="720"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F51E58">
        <w:rPr>
          <w:rFonts w:ascii="Cambria" w:eastAsia="Times New Roman" w:hAnsi="Cambria" w:cs="Times New Roman"/>
          <w:i/>
          <w:iCs/>
          <w:sz w:val="24"/>
          <w:szCs w:val="24"/>
          <w:lang w:eastAsia="el-GR"/>
        </w:rPr>
        <w:t>Το πρόγραμμα θα έχει ως εξής:</w:t>
      </w:r>
    </w:p>
    <w:p w:rsidR="00F51E58" w:rsidRPr="00F51E58" w:rsidRDefault="00F51E58" w:rsidP="00BB2059">
      <w:pPr>
        <w:spacing w:before="100" w:beforeAutospacing="1" w:after="100" w:afterAutospacing="1" w:line="240" w:lineRule="auto"/>
        <w:contextualSpacing/>
        <w:jc w:val="center"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F51E58">
        <w:rPr>
          <w:rFonts w:ascii="Cambria" w:eastAsia="Times New Roman" w:hAnsi="Cambria" w:cs="Times New Roman"/>
          <w:b/>
          <w:bCs/>
          <w:sz w:val="24"/>
          <w:szCs w:val="24"/>
          <w:u w:val="single"/>
          <w:lang w:eastAsia="el-GR"/>
        </w:rPr>
        <w:t xml:space="preserve">1η ημέρα </w:t>
      </w:r>
      <w:r>
        <w:rPr>
          <w:rFonts w:ascii="Cambria" w:eastAsia="Times New Roman" w:hAnsi="Cambria" w:cs="Times New Roman"/>
          <w:b/>
          <w:bCs/>
          <w:sz w:val="24"/>
          <w:szCs w:val="24"/>
          <w:u w:val="single"/>
          <w:lang w:eastAsia="el-GR"/>
        </w:rPr>
        <w:t>Σάββατο 11 Ιουνίου</w:t>
      </w:r>
    </w:p>
    <w:p w:rsidR="00A856AB" w:rsidRPr="00A856AB" w:rsidRDefault="00F51E58" w:rsidP="00BB2059">
      <w:pPr>
        <w:numPr>
          <w:ilvl w:val="0"/>
          <w:numId w:val="6"/>
        </w:numPr>
        <w:tabs>
          <w:tab w:val="clear" w:pos="502"/>
          <w:tab w:val="num" w:pos="851"/>
        </w:tabs>
        <w:spacing w:before="100" w:beforeAutospacing="1" w:after="100" w:afterAutospacing="1" w:line="240" w:lineRule="auto"/>
        <w:ind w:left="851" w:hanging="709"/>
        <w:contextualSpacing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>Συνάντηση 5:45</w:t>
      </w:r>
      <w:r w:rsidRPr="00F51E58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 xml:space="preserve"> το πρωί</w:t>
      </w:r>
      <w:r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στην πλατεία Ηρώ – </w:t>
      </w:r>
      <w:r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>Αναχώρηση στις 6:00</w:t>
      </w:r>
      <w:r w:rsidR="00A856AB" w:rsidRPr="00A856AB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 xml:space="preserve"> </w:t>
      </w:r>
      <w:r w:rsidR="00A856AB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>από Πετρούπολη</w:t>
      </w:r>
    </w:p>
    <w:p w:rsidR="00F51E58" w:rsidRPr="00BB2059" w:rsidRDefault="00F51E58" w:rsidP="00BB2059">
      <w:pPr>
        <w:numPr>
          <w:ilvl w:val="0"/>
          <w:numId w:val="6"/>
        </w:numPr>
        <w:tabs>
          <w:tab w:val="clear" w:pos="502"/>
          <w:tab w:val="num" w:pos="851"/>
        </w:tabs>
        <w:spacing w:before="100" w:beforeAutospacing="1" w:after="100" w:afterAutospacing="1" w:line="240" w:lineRule="auto"/>
        <w:ind w:left="851" w:hanging="709"/>
        <w:contextualSpacing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A856AB">
        <w:rPr>
          <w:rFonts w:ascii="Cambria" w:eastAsia="Times New Roman" w:hAnsi="Cambria" w:cs="Times New Roman"/>
          <w:sz w:val="24"/>
          <w:szCs w:val="24"/>
          <w:lang w:eastAsia="el-GR"/>
        </w:rPr>
        <w:t>Άφιξη στο χωριό Αθ. Διάκος (257χιλ. από Πετρούπολη)</w:t>
      </w:r>
      <w:r w:rsidR="00A856AB">
        <w:rPr>
          <w:rFonts w:ascii="Cambria" w:eastAsia="Times New Roman" w:hAnsi="Cambria" w:cs="Times New Roman"/>
          <w:sz w:val="24"/>
          <w:szCs w:val="24"/>
          <w:lang w:eastAsia="el-GR"/>
        </w:rPr>
        <w:t>.</w:t>
      </w:r>
      <w:r w:rsidRPr="00A856AB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Αναχώρηση από το χωριό για το καταφύγιο (από τα 1150μ. υψόμετρο που βρίσκεται το χωριό μέχρι το καταφύγιο στα 2000μ.) Ώρες </w:t>
      </w:r>
      <w:r w:rsidR="00A856AB">
        <w:rPr>
          <w:rFonts w:ascii="Cambria" w:eastAsia="Times New Roman" w:hAnsi="Cambria" w:cs="Times New Roman"/>
          <w:sz w:val="24"/>
          <w:szCs w:val="24"/>
          <w:lang w:eastAsia="el-GR"/>
        </w:rPr>
        <w:t>π</w:t>
      </w:r>
      <w:r w:rsidRPr="00A856AB">
        <w:rPr>
          <w:rFonts w:ascii="Cambria" w:eastAsia="Times New Roman" w:hAnsi="Cambria" w:cs="Times New Roman"/>
          <w:sz w:val="24"/>
          <w:szCs w:val="24"/>
          <w:lang w:eastAsia="el-GR"/>
        </w:rPr>
        <w:t>ορείας (Ω.Π.) 3</w:t>
      </w:r>
      <w:r w:rsidRPr="00A856AB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 xml:space="preserve"> μέχρι 3 ½  ώρες (5,2χιλ.).</w:t>
      </w:r>
      <w:r w:rsidRPr="00A856AB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Υψομετρική </w:t>
      </w:r>
      <w:r w:rsidR="00A856AB">
        <w:rPr>
          <w:rFonts w:ascii="Cambria" w:eastAsia="Times New Roman" w:hAnsi="Cambria" w:cs="Times New Roman"/>
          <w:sz w:val="24"/>
          <w:szCs w:val="24"/>
          <w:lang w:eastAsia="el-GR"/>
        </w:rPr>
        <w:t>δ</w:t>
      </w:r>
      <w:r w:rsidRPr="00A856AB">
        <w:rPr>
          <w:rFonts w:ascii="Cambria" w:eastAsia="Times New Roman" w:hAnsi="Cambria" w:cs="Times New Roman"/>
          <w:sz w:val="24"/>
          <w:szCs w:val="24"/>
          <w:lang w:eastAsia="el-GR"/>
        </w:rPr>
        <w:t>ιαφορά (Υ.Δ. +850μ.). Διανυκτέρευση στο Καταφύγιο.</w:t>
      </w:r>
    </w:p>
    <w:p w:rsidR="00F51E58" w:rsidRDefault="00F51E58" w:rsidP="00BB2059">
      <w:pPr>
        <w:tabs>
          <w:tab w:val="num" w:pos="851"/>
        </w:tabs>
        <w:spacing w:before="100" w:beforeAutospacing="1" w:after="100" w:afterAutospacing="1" w:line="240" w:lineRule="auto"/>
        <w:ind w:left="851" w:hanging="709"/>
        <w:contextualSpacing/>
        <w:jc w:val="center"/>
        <w:rPr>
          <w:rFonts w:ascii="Cambria" w:eastAsia="Times New Roman" w:hAnsi="Cambria" w:cs="Times New Roman"/>
          <w:b/>
          <w:bCs/>
          <w:sz w:val="24"/>
          <w:szCs w:val="24"/>
          <w:u w:val="single"/>
          <w:lang w:eastAsia="el-GR"/>
        </w:rPr>
      </w:pPr>
      <w:r w:rsidRPr="00F51E58">
        <w:rPr>
          <w:rFonts w:ascii="Cambria" w:eastAsia="Times New Roman" w:hAnsi="Cambria" w:cs="Times New Roman"/>
          <w:b/>
          <w:bCs/>
          <w:sz w:val="24"/>
          <w:szCs w:val="24"/>
          <w:u w:val="single"/>
          <w:lang w:eastAsia="el-GR"/>
        </w:rPr>
        <w:t xml:space="preserve">2η ημέρα </w:t>
      </w:r>
      <w:r w:rsidR="0089456E">
        <w:rPr>
          <w:rFonts w:ascii="Cambria" w:eastAsia="Times New Roman" w:hAnsi="Cambria" w:cs="Times New Roman"/>
          <w:b/>
          <w:bCs/>
          <w:sz w:val="24"/>
          <w:szCs w:val="24"/>
          <w:u w:val="single"/>
          <w:lang w:eastAsia="el-GR"/>
        </w:rPr>
        <w:t>Κυριακή 12 Ιουνίου</w:t>
      </w:r>
    </w:p>
    <w:p w:rsidR="00A856AB" w:rsidRPr="00F51E58" w:rsidRDefault="00A856AB" w:rsidP="00BB2059">
      <w:pPr>
        <w:tabs>
          <w:tab w:val="num" w:pos="851"/>
        </w:tabs>
        <w:spacing w:before="100" w:beforeAutospacing="1" w:after="100" w:afterAutospacing="1" w:line="240" w:lineRule="auto"/>
        <w:ind w:left="851" w:hanging="709"/>
        <w:contextualSpacing/>
        <w:jc w:val="center"/>
        <w:rPr>
          <w:rFonts w:ascii="Cambria" w:eastAsia="Times New Roman" w:hAnsi="Cambria" w:cs="Times New Roman"/>
          <w:sz w:val="24"/>
          <w:szCs w:val="24"/>
          <w:lang w:eastAsia="el-GR"/>
        </w:rPr>
      </w:pPr>
    </w:p>
    <w:p w:rsidR="00F51E58" w:rsidRPr="00BB2059" w:rsidRDefault="00BB2059" w:rsidP="00BB2059">
      <w:pPr>
        <w:numPr>
          <w:ilvl w:val="0"/>
          <w:numId w:val="6"/>
        </w:numPr>
        <w:tabs>
          <w:tab w:val="clear" w:pos="502"/>
          <w:tab w:val="num" w:pos="851"/>
        </w:tabs>
        <w:spacing w:before="100" w:beforeAutospacing="1" w:after="100" w:afterAutospacing="1" w:line="240" w:lineRule="auto"/>
        <w:ind w:left="851" w:hanging="709"/>
        <w:contextualSpacing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el-GR"/>
        </w:rPr>
        <w:drawing>
          <wp:anchor distT="0" distB="0" distL="114300" distR="114300" simplePos="0" relativeHeight="251663360" behindDoc="0" locked="0" layoutInCell="1" allowOverlap="1" wp14:anchorId="21F9E6FF" wp14:editId="0B1F805C">
            <wp:simplePos x="0" y="0"/>
            <wp:positionH relativeFrom="column">
              <wp:posOffset>4216400</wp:posOffset>
            </wp:positionH>
            <wp:positionV relativeFrom="paragraph">
              <wp:posOffset>647700</wp:posOffset>
            </wp:positionV>
            <wp:extent cx="2739390" cy="1925955"/>
            <wp:effectExtent l="0" t="0" r="0" b="0"/>
            <wp:wrapSquare wrapText="bothSides"/>
            <wp:docPr id="2" name="Εικόνα 2" descr="C:\Users\User1\Desktop\Amfissa-32828-__________ ____F_G__ ______S_O_-____FO__-_____-T_____S_-______S__ ___-_T___S__S _____S-FO____-2-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esktop\Amfissa-32828-__________ ____F_G__ ______S_O_-____FO__-_____-T_____S_-______S__ ___-_T___S__S _____S-FO____-2-larg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390" cy="192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1E58" w:rsidRPr="00F51E58">
        <w:rPr>
          <w:rFonts w:ascii="Cambria" w:eastAsia="Times New Roman" w:hAnsi="Cambria" w:cs="Times New Roman"/>
          <w:b/>
          <w:sz w:val="24"/>
          <w:szCs w:val="24"/>
          <w:u w:val="single"/>
          <w:lang w:eastAsia="el-GR"/>
        </w:rPr>
        <w:t>Πρωινό ξύπνημα στις 6:00</w:t>
      </w:r>
      <w:r w:rsidR="00F51E58"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- </w:t>
      </w:r>
      <w:r w:rsidR="00F51E58" w:rsidRPr="00F51E58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 xml:space="preserve">αναχώρηση στις 6:30 για την κορυφή </w:t>
      </w:r>
      <w:r w:rsidR="00A856AB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>Κόρακας 2495μ</w:t>
      </w:r>
      <w:r w:rsidR="0089456E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>.</w:t>
      </w:r>
      <w:r w:rsidR="00A856AB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 xml:space="preserve"> </w:t>
      </w:r>
      <w:r w:rsidR="00A856AB">
        <w:rPr>
          <w:rFonts w:ascii="Cambria" w:eastAsia="Times New Roman" w:hAnsi="Cambria" w:cs="Times New Roman"/>
          <w:sz w:val="24"/>
          <w:szCs w:val="24"/>
          <w:lang w:eastAsia="el-GR"/>
        </w:rPr>
        <w:t>Ώρες π</w:t>
      </w:r>
      <w:r w:rsidR="00CF1D00"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ορείας (Ω.Π.) </w:t>
      </w:r>
      <w:r w:rsidR="00CF1D00">
        <w:rPr>
          <w:rFonts w:ascii="Cambria" w:eastAsia="Times New Roman" w:hAnsi="Cambria" w:cs="Times New Roman"/>
          <w:sz w:val="24"/>
          <w:szCs w:val="24"/>
          <w:lang w:eastAsia="el-GR"/>
        </w:rPr>
        <w:t>4</w:t>
      </w:r>
      <w:r w:rsidR="00CF1D00" w:rsidRPr="00F51E58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 xml:space="preserve"> μέχρι </w:t>
      </w:r>
      <w:r w:rsidR="00CF1D00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>4</w:t>
      </w:r>
      <w:r w:rsidR="00CF1D00" w:rsidRPr="00F51E58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 xml:space="preserve"> ½  ώρες</w:t>
      </w:r>
      <w:r w:rsidR="00CF1D00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 xml:space="preserve"> (5,5χιλ.)</w:t>
      </w:r>
      <w:r w:rsidR="00CF1D00" w:rsidRPr="00F51E58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>.</w:t>
      </w:r>
      <w:r w:rsidR="00CF1D00"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Υψομετρ</w:t>
      </w:r>
      <w:r w:rsidR="00CF1D00">
        <w:rPr>
          <w:rFonts w:ascii="Cambria" w:eastAsia="Times New Roman" w:hAnsi="Cambria" w:cs="Times New Roman"/>
          <w:sz w:val="24"/>
          <w:szCs w:val="24"/>
          <w:lang w:eastAsia="el-GR"/>
        </w:rPr>
        <w:t>ική Διαφορά (Υ.Δ. +495</w:t>
      </w:r>
      <w:r w:rsidR="00CF1D00"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μ.). </w:t>
      </w:r>
      <w:r w:rsidR="00CF1D00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>Επιστροφή στο καταφύγιο</w:t>
      </w:r>
      <w:r w:rsidR="00A856AB">
        <w:rPr>
          <w:rFonts w:ascii="Cambria" w:eastAsia="Times New Roman" w:hAnsi="Cambria" w:cs="Times New Roman"/>
          <w:b/>
          <w:bCs/>
          <w:sz w:val="24"/>
          <w:szCs w:val="24"/>
          <w:lang w:eastAsia="el-GR"/>
        </w:rPr>
        <w:t xml:space="preserve"> </w:t>
      </w:r>
      <w:r w:rsidR="00CF1D00"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Διανυκτέρευση. </w:t>
      </w:r>
      <w:r w:rsidR="00CF1D00">
        <w:rPr>
          <w:rFonts w:ascii="Cambria" w:eastAsia="Times New Roman" w:hAnsi="Cambria" w:cs="Times New Roman"/>
          <w:sz w:val="24"/>
          <w:szCs w:val="24"/>
          <w:lang w:eastAsia="el-GR"/>
        </w:rPr>
        <w:t>Ανάλογα πως θα πάει η ανάβαση θα γίνει προσπάθεια και για ανάβαση σε 2</w:t>
      </w:r>
      <w:r w:rsidR="00CF1D00" w:rsidRPr="00CF1D00">
        <w:rPr>
          <w:rFonts w:ascii="Cambria" w:eastAsia="Times New Roman" w:hAnsi="Cambria" w:cs="Times New Roman"/>
          <w:sz w:val="24"/>
          <w:szCs w:val="24"/>
          <w:vertAlign w:val="superscript"/>
          <w:lang w:eastAsia="el-GR"/>
        </w:rPr>
        <w:t>η</w:t>
      </w:r>
      <w:r w:rsidR="00CF1D0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κορυφή πάνω από το 2000μ.</w:t>
      </w:r>
    </w:p>
    <w:p w:rsidR="0089456E" w:rsidRDefault="0089456E" w:rsidP="00BB2059">
      <w:pPr>
        <w:tabs>
          <w:tab w:val="num" w:pos="851"/>
        </w:tabs>
        <w:spacing w:before="100" w:beforeAutospacing="1" w:after="100" w:afterAutospacing="1" w:line="240" w:lineRule="auto"/>
        <w:ind w:hanging="709"/>
        <w:contextualSpacing/>
        <w:jc w:val="center"/>
        <w:rPr>
          <w:rFonts w:ascii="Cambria" w:eastAsia="Times New Roman" w:hAnsi="Cambria" w:cs="Times New Roman"/>
          <w:b/>
          <w:bCs/>
          <w:sz w:val="24"/>
          <w:szCs w:val="24"/>
          <w:u w:val="single"/>
          <w:lang w:eastAsia="el-GR"/>
        </w:rPr>
      </w:pPr>
      <w:r>
        <w:rPr>
          <w:rFonts w:ascii="Cambria" w:eastAsia="Times New Roman" w:hAnsi="Cambria" w:cs="Times New Roman"/>
          <w:b/>
          <w:bCs/>
          <w:sz w:val="24"/>
          <w:szCs w:val="24"/>
          <w:u w:val="single"/>
          <w:lang w:eastAsia="el-GR"/>
        </w:rPr>
        <w:t xml:space="preserve">3η μέρα Δευτέρα 13 Ιουνίου </w:t>
      </w:r>
    </w:p>
    <w:p w:rsidR="00F51E58" w:rsidRPr="00A856AB" w:rsidRDefault="0089456E" w:rsidP="00BB2059">
      <w:pPr>
        <w:pStyle w:val="a4"/>
        <w:numPr>
          <w:ilvl w:val="0"/>
          <w:numId w:val="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A856AB">
        <w:rPr>
          <w:rFonts w:ascii="Cambria" w:eastAsia="Times New Roman" w:hAnsi="Cambria" w:cs="Times New Roman"/>
          <w:b/>
          <w:sz w:val="24"/>
          <w:szCs w:val="24"/>
          <w:u w:val="single"/>
          <w:lang w:eastAsia="el-GR"/>
        </w:rPr>
        <w:t>Αφύπνιση 7</w:t>
      </w:r>
      <w:r w:rsidR="00F51E58" w:rsidRPr="00A856AB">
        <w:rPr>
          <w:rFonts w:ascii="Cambria" w:eastAsia="Times New Roman" w:hAnsi="Cambria" w:cs="Times New Roman"/>
          <w:b/>
          <w:sz w:val="24"/>
          <w:szCs w:val="24"/>
          <w:u w:val="single"/>
          <w:lang w:eastAsia="el-GR"/>
        </w:rPr>
        <w:t>:30</w:t>
      </w:r>
      <w:r w:rsidR="00F51E58" w:rsidRPr="00A856AB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και </w:t>
      </w:r>
      <w:r w:rsidR="00A856AB">
        <w:rPr>
          <w:rFonts w:ascii="Cambria" w:eastAsia="Times New Roman" w:hAnsi="Cambria" w:cs="Times New Roman"/>
          <w:sz w:val="24"/>
          <w:szCs w:val="24"/>
          <w:lang w:eastAsia="el-GR"/>
        </w:rPr>
        <w:t>α</w:t>
      </w:r>
      <w:r w:rsidR="00F51E58" w:rsidRPr="00A856AB">
        <w:rPr>
          <w:rFonts w:ascii="Cambria" w:eastAsia="Times New Roman" w:hAnsi="Cambria" w:cs="Times New Roman"/>
          <w:sz w:val="24"/>
          <w:szCs w:val="24"/>
          <w:lang w:eastAsia="el-GR"/>
        </w:rPr>
        <w:t>ναχώρηση από το καταφύγιο</w:t>
      </w:r>
      <w:r w:rsidRPr="00A856AB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για το χωριό Αθ. Διάκος. </w:t>
      </w:r>
      <w:r w:rsidR="00A856AB">
        <w:rPr>
          <w:rFonts w:ascii="Cambria" w:eastAsia="Times New Roman" w:hAnsi="Cambria" w:cs="Times New Roman"/>
          <w:sz w:val="24"/>
          <w:szCs w:val="24"/>
          <w:lang w:eastAsia="el-GR"/>
        </w:rPr>
        <w:t>Επιστροφή</w:t>
      </w:r>
      <w:r w:rsidRPr="00A856AB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στις 15:30 για την </w:t>
      </w:r>
      <w:r w:rsidR="00F51E58" w:rsidRPr="00A856AB">
        <w:rPr>
          <w:rFonts w:ascii="Cambria" w:eastAsia="Times New Roman" w:hAnsi="Cambria" w:cs="Times New Roman"/>
          <w:sz w:val="24"/>
          <w:szCs w:val="24"/>
          <w:lang w:eastAsia="el-GR"/>
        </w:rPr>
        <w:t>Πετρούπολη</w:t>
      </w:r>
      <w:r w:rsidRPr="00A856AB">
        <w:rPr>
          <w:rFonts w:ascii="Cambria" w:eastAsia="Times New Roman" w:hAnsi="Cambria" w:cs="Times New Roman"/>
          <w:sz w:val="24"/>
          <w:szCs w:val="24"/>
          <w:lang w:eastAsia="el-GR"/>
        </w:rPr>
        <w:t>.</w:t>
      </w:r>
      <w:r w:rsidR="00BB2059" w:rsidRPr="00BB2059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30105E" w:rsidRPr="00F51E58" w:rsidRDefault="0030105E" w:rsidP="00BB2059">
      <w:pPr>
        <w:spacing w:before="100" w:beforeAutospacing="1" w:after="100" w:afterAutospacing="1" w:line="240" w:lineRule="auto"/>
        <w:ind w:firstLine="567"/>
        <w:contextualSpacing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 xml:space="preserve">Θα πραγματοποιηθεί ενημέρωση την Παρασκευή 3 Ιουνίου στις 20:30 στο Σύλλογο  </w:t>
      </w:r>
    </w:p>
    <w:p w:rsidR="0089456E" w:rsidRDefault="00A856AB" w:rsidP="00BB2059">
      <w:pPr>
        <w:spacing w:before="100" w:beforeAutospacing="1" w:after="100" w:afterAutospacing="1" w:line="240" w:lineRule="auto"/>
        <w:ind w:firstLine="567"/>
        <w:contextualSpacing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 xml:space="preserve">Το κόστος για την τριήμερη στα Βαρδούσια </w:t>
      </w:r>
      <w:r w:rsidR="00F51E58"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είναι </w:t>
      </w:r>
      <w:r w:rsidR="004868B1" w:rsidRPr="004868B1">
        <w:rPr>
          <w:rFonts w:ascii="Cambria" w:eastAsia="Times New Roman" w:hAnsi="Cambria" w:cs="Times New Roman"/>
          <w:b/>
          <w:sz w:val="24"/>
          <w:szCs w:val="24"/>
          <w:lang w:eastAsia="el-GR"/>
        </w:rPr>
        <w:t>130</w:t>
      </w:r>
      <w:r w:rsidR="0089456E" w:rsidRPr="004868B1">
        <w:rPr>
          <w:rFonts w:ascii="Cambria" w:eastAsia="Times New Roman" w:hAnsi="Cambria" w:cs="Times New Roman"/>
          <w:b/>
          <w:sz w:val="24"/>
          <w:szCs w:val="24"/>
          <w:lang w:eastAsia="el-GR"/>
        </w:rPr>
        <w:t xml:space="preserve">€ για τα μέλη και </w:t>
      </w:r>
      <w:r w:rsidR="004868B1" w:rsidRPr="004868B1">
        <w:rPr>
          <w:rFonts w:ascii="Cambria" w:eastAsia="Times New Roman" w:hAnsi="Cambria" w:cs="Times New Roman"/>
          <w:b/>
          <w:sz w:val="24"/>
          <w:szCs w:val="24"/>
          <w:lang w:eastAsia="el-GR"/>
        </w:rPr>
        <w:t>140</w:t>
      </w:r>
      <w:r w:rsidR="00F51E58" w:rsidRPr="004868B1">
        <w:rPr>
          <w:rFonts w:ascii="Cambria" w:eastAsia="Times New Roman" w:hAnsi="Cambria" w:cs="Times New Roman"/>
          <w:b/>
          <w:sz w:val="24"/>
          <w:szCs w:val="24"/>
          <w:lang w:eastAsia="el-GR"/>
        </w:rPr>
        <w:t>€</w:t>
      </w:r>
      <w:r w:rsidR="00F51E58" w:rsidRPr="00F51E58">
        <w:rPr>
          <w:rFonts w:ascii="Cambria" w:eastAsia="Times New Roman" w:hAnsi="Cambria" w:cs="Times New Roman"/>
          <w:b/>
          <w:color w:val="FF0000"/>
          <w:sz w:val="24"/>
          <w:szCs w:val="24"/>
          <w:lang w:eastAsia="el-GR"/>
        </w:rPr>
        <w:t xml:space="preserve"> </w:t>
      </w:r>
      <w:r w:rsidR="00F51E58" w:rsidRPr="00F51E58">
        <w:rPr>
          <w:rFonts w:ascii="Cambria" w:eastAsia="Times New Roman" w:hAnsi="Cambria" w:cs="Times New Roman"/>
          <w:b/>
          <w:sz w:val="24"/>
          <w:szCs w:val="24"/>
          <w:lang w:eastAsia="el-GR"/>
        </w:rPr>
        <w:t>για τα μη μέλη</w:t>
      </w:r>
      <w:r w:rsidR="00F51E58"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. </w:t>
      </w:r>
      <w:r w:rsidR="0043404F">
        <w:rPr>
          <w:rFonts w:ascii="Cambria" w:eastAsia="Times New Roman" w:hAnsi="Cambria" w:cs="Times New Roman"/>
          <w:sz w:val="24"/>
          <w:szCs w:val="24"/>
          <w:lang w:eastAsia="el-GR"/>
        </w:rPr>
        <w:t>Τ</w:t>
      </w:r>
      <w:r w:rsidR="00F51E58" w:rsidRPr="00F51E58">
        <w:rPr>
          <w:rFonts w:ascii="Cambria" w:eastAsia="Times New Roman" w:hAnsi="Cambria" w:cs="Times New Roman"/>
          <w:sz w:val="24"/>
          <w:szCs w:val="24"/>
          <w:lang w:eastAsia="el-GR"/>
        </w:rPr>
        <w:t>ο κόστος περιλαμβάνε</w:t>
      </w:r>
      <w:r w:rsidR="0043404F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ι τη μεταφορά, </w:t>
      </w:r>
      <w:r w:rsidR="00B15A94">
        <w:rPr>
          <w:rFonts w:ascii="Cambria" w:eastAsia="Times New Roman" w:hAnsi="Cambria" w:cs="Times New Roman"/>
          <w:sz w:val="24"/>
          <w:szCs w:val="24"/>
          <w:lang w:eastAsia="el-GR"/>
        </w:rPr>
        <w:t>δύο διανυκτερεύσεις</w:t>
      </w:r>
      <w:r w:rsidR="0043404F">
        <w:rPr>
          <w:rFonts w:ascii="Cambria" w:eastAsia="Times New Roman" w:hAnsi="Cambria" w:cs="Times New Roman"/>
          <w:sz w:val="24"/>
          <w:szCs w:val="24"/>
          <w:lang w:eastAsia="el-GR"/>
        </w:rPr>
        <w:t>,</w:t>
      </w:r>
      <w:r w:rsidR="0089456E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δύο πρωινά και 2 γεύματα στο καταφύγιο.</w:t>
      </w:r>
    </w:p>
    <w:p w:rsidR="00F51E58" w:rsidRPr="00F51E58" w:rsidRDefault="00F51E58" w:rsidP="00BB2059">
      <w:pPr>
        <w:spacing w:before="100" w:beforeAutospacing="1" w:after="100" w:afterAutospacing="1" w:line="240" w:lineRule="auto"/>
        <w:ind w:firstLine="567"/>
        <w:contextualSpacing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Όσοι επιθυμούν να δηλώσουν συμμετοχή στην εκδρομή πρ</w:t>
      </w:r>
      <w:r w:rsidR="0089456E">
        <w:rPr>
          <w:rFonts w:ascii="Cambria" w:eastAsia="Times New Roman" w:hAnsi="Cambria" w:cs="Times New Roman"/>
          <w:sz w:val="24"/>
          <w:szCs w:val="24"/>
          <w:lang w:eastAsia="el-GR"/>
        </w:rPr>
        <w:t>έπει να καταβά</w:t>
      </w:r>
      <w:r w:rsidR="00A856AB">
        <w:rPr>
          <w:rFonts w:ascii="Cambria" w:eastAsia="Times New Roman" w:hAnsi="Cambria" w:cs="Times New Roman"/>
          <w:sz w:val="24"/>
          <w:szCs w:val="24"/>
          <w:lang w:eastAsia="el-GR"/>
        </w:rPr>
        <w:t>λ</w:t>
      </w:r>
      <w:r w:rsidR="0089456E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λουν προκαταβολή </w:t>
      </w:r>
      <w:r w:rsidR="0089456E" w:rsidRPr="00C52723">
        <w:rPr>
          <w:rFonts w:ascii="Cambria" w:eastAsia="Times New Roman" w:hAnsi="Cambria" w:cs="Times New Roman"/>
          <w:b/>
          <w:sz w:val="24"/>
          <w:szCs w:val="24"/>
          <w:lang w:eastAsia="el-GR"/>
        </w:rPr>
        <w:t>5</w:t>
      </w:r>
      <w:r w:rsidRPr="00F51E58">
        <w:rPr>
          <w:rFonts w:ascii="Cambria" w:eastAsia="Times New Roman" w:hAnsi="Cambria" w:cs="Times New Roman"/>
          <w:b/>
          <w:sz w:val="24"/>
          <w:szCs w:val="24"/>
          <w:lang w:eastAsia="el-GR"/>
        </w:rPr>
        <w:t>0€</w:t>
      </w:r>
      <w:r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μέχρι την  </w:t>
      </w:r>
      <w:r w:rsidR="00B15A94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Δευτέρα 23 </w:t>
      </w:r>
      <w:r w:rsidR="0089456E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Μαΐου </w:t>
      </w:r>
      <w:r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προκειμένου να μπορέσει ο σύλλογος να κάν</w:t>
      </w:r>
      <w:r w:rsidR="0089456E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ει τις κρατήσεις στο </w:t>
      </w:r>
      <w:r w:rsidR="0043404F">
        <w:rPr>
          <w:rFonts w:ascii="Cambria" w:eastAsia="Times New Roman" w:hAnsi="Cambria" w:cs="Times New Roman"/>
          <w:sz w:val="24"/>
          <w:szCs w:val="24"/>
          <w:lang w:eastAsia="el-GR"/>
        </w:rPr>
        <w:t>κ</w:t>
      </w:r>
      <w:r w:rsidR="0089456E">
        <w:rPr>
          <w:rFonts w:ascii="Cambria" w:eastAsia="Times New Roman" w:hAnsi="Cambria" w:cs="Times New Roman"/>
          <w:sz w:val="24"/>
          <w:szCs w:val="24"/>
          <w:lang w:eastAsia="el-GR"/>
        </w:rPr>
        <w:t>αταφύγιο</w:t>
      </w:r>
      <w:r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. </w:t>
      </w:r>
      <w:r w:rsidRPr="00F51E58">
        <w:rPr>
          <w:rFonts w:ascii="Cambria" w:eastAsia="Times New Roman" w:hAnsi="Cambria" w:cs="Times New Roman"/>
          <w:b/>
          <w:sz w:val="24"/>
          <w:szCs w:val="24"/>
          <w:lang w:eastAsia="el-GR"/>
        </w:rPr>
        <w:t xml:space="preserve">Η εξόφληση </w:t>
      </w:r>
      <w:r w:rsidR="0043404F">
        <w:rPr>
          <w:rFonts w:ascii="Cambria" w:eastAsia="Times New Roman" w:hAnsi="Cambria" w:cs="Times New Roman"/>
          <w:b/>
          <w:sz w:val="24"/>
          <w:szCs w:val="24"/>
          <w:lang w:eastAsia="el-GR"/>
        </w:rPr>
        <w:t>πρέπει να</w:t>
      </w:r>
      <w:r w:rsidRPr="00F51E58">
        <w:rPr>
          <w:rFonts w:ascii="Cambria" w:eastAsia="Times New Roman" w:hAnsi="Cambria" w:cs="Times New Roman"/>
          <w:b/>
          <w:sz w:val="24"/>
          <w:szCs w:val="24"/>
          <w:lang w:eastAsia="el-GR"/>
        </w:rPr>
        <w:t xml:space="preserve"> γίνει μέχρι </w:t>
      </w:r>
      <w:r w:rsidR="003E1081">
        <w:rPr>
          <w:rFonts w:ascii="Cambria" w:eastAsia="Times New Roman" w:hAnsi="Cambria" w:cs="Times New Roman"/>
          <w:b/>
          <w:sz w:val="24"/>
          <w:szCs w:val="24"/>
          <w:lang w:eastAsia="el-GR"/>
        </w:rPr>
        <w:t>Παρασκευή 3 Ιουνίου</w:t>
      </w:r>
      <w:r w:rsidRPr="00F51E5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. Σε περίπτωση ακύρωσης  μετά τις παραπάνω ημερομηνίες τα χρήματα δε θα επιστρέφονται. Δηλώσεις συμμετοχής Μ. Μπότσαρη 5 και στα  τηλ. του Συλλόγου </w:t>
      </w:r>
      <w:r w:rsidR="00B15A94" w:rsidRPr="004A59EC">
        <w:rPr>
          <w:rFonts w:ascii="Arial" w:eastAsia="Times New Roman" w:hAnsi="Arial" w:cs="Arial"/>
          <w:bCs/>
          <w:iCs/>
          <w:spacing w:val="22"/>
          <w:sz w:val="20"/>
          <w:szCs w:val="20"/>
          <w:lang w:eastAsia="el-GR"/>
        </w:rPr>
        <w:t>6948522375</w:t>
      </w:r>
      <w:r w:rsidR="00B15A94">
        <w:rPr>
          <w:rFonts w:ascii="Arial" w:eastAsia="Times New Roman" w:hAnsi="Arial" w:cs="Arial"/>
          <w:bCs/>
          <w:iCs/>
          <w:spacing w:val="22"/>
          <w:sz w:val="20"/>
          <w:szCs w:val="20"/>
          <w:lang w:eastAsia="el-GR"/>
        </w:rPr>
        <w:t xml:space="preserve">, </w:t>
      </w:r>
      <w:r w:rsidRPr="00F51E58">
        <w:rPr>
          <w:rFonts w:ascii="Cambria" w:eastAsia="Times New Roman" w:hAnsi="Cambria" w:cs="Times New Roman"/>
          <w:sz w:val="24"/>
          <w:szCs w:val="24"/>
          <w:lang w:eastAsia="el-GR"/>
        </w:rPr>
        <w:t>6973632190.</w:t>
      </w:r>
    </w:p>
    <w:p w:rsidR="00F07280" w:rsidRPr="00F07280" w:rsidRDefault="00F07280" w:rsidP="00BB2059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</w:p>
    <w:p w:rsidR="00F07280" w:rsidRPr="00F07280" w:rsidRDefault="00F07280" w:rsidP="00BB2059">
      <w:pPr>
        <w:numPr>
          <w:ilvl w:val="0"/>
          <w:numId w:val="4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lang w:eastAsia="el-GR"/>
        </w:rPr>
        <w:t>Δηλώσεις συμμετοχής στα γρ</w:t>
      </w:r>
      <w:bookmarkStart w:id="0" w:name="_GoBack"/>
      <w:bookmarkEnd w:id="0"/>
      <w:r w:rsidRPr="00F0728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lang w:eastAsia="el-GR"/>
        </w:rPr>
        <w:t>αφεία του Συλλόγου Μ. Μπότσαρη 5 και στο τηλέφωνο 6948522375 (Ώρες επικοινωνίας Δευτέρα – Παρασκευή 17:00 – 21:00).</w:t>
      </w:r>
    </w:p>
    <w:p w:rsidR="003B3CCC" w:rsidRPr="00BB2059" w:rsidRDefault="00F07280" w:rsidP="00ED6E1B">
      <w:pPr>
        <w:numPr>
          <w:ilvl w:val="0"/>
          <w:numId w:val="4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lang w:eastAsia="el-GR"/>
        </w:rPr>
        <w:t>Πληροφορίες για την</w:t>
      </w:r>
      <w:r w:rsidR="00BB1C4C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lang w:eastAsia="el-GR"/>
        </w:rPr>
        <w:t xml:space="preserve"> Πεζοπορία στο τηλ.: 6973632190</w:t>
      </w:r>
    </w:p>
    <w:sectPr w:rsidR="003B3CCC" w:rsidRPr="00BB2059" w:rsidSect="00ED6E1B">
      <w:pgSz w:w="11906" w:h="16838"/>
      <w:pgMar w:top="284" w:right="566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4211D"/>
    <w:multiLevelType w:val="multilevel"/>
    <w:tmpl w:val="17C2E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6A300F"/>
    <w:multiLevelType w:val="multilevel"/>
    <w:tmpl w:val="31C6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353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0B4822"/>
    <w:multiLevelType w:val="multilevel"/>
    <w:tmpl w:val="ED3CC878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3">
    <w:nsid w:val="29E3121F"/>
    <w:multiLevelType w:val="multilevel"/>
    <w:tmpl w:val="D8502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FE25A0"/>
    <w:multiLevelType w:val="multilevel"/>
    <w:tmpl w:val="31D05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F357811"/>
    <w:multiLevelType w:val="multilevel"/>
    <w:tmpl w:val="C6FA1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C357C6"/>
    <w:multiLevelType w:val="hybridMultilevel"/>
    <w:tmpl w:val="351CCB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4F3868"/>
    <w:multiLevelType w:val="multilevel"/>
    <w:tmpl w:val="6A7A3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0CE5174"/>
    <w:multiLevelType w:val="multilevel"/>
    <w:tmpl w:val="0674E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56F6A07"/>
    <w:multiLevelType w:val="hybridMultilevel"/>
    <w:tmpl w:val="ABD6A9AE"/>
    <w:lvl w:ilvl="0" w:tplc="0408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4"/>
  </w:num>
  <w:num w:numId="5">
    <w:abstractNumId w:val="9"/>
  </w:num>
  <w:num w:numId="6">
    <w:abstractNumId w:val="2"/>
  </w:num>
  <w:num w:numId="7">
    <w:abstractNumId w:val="1"/>
  </w:num>
  <w:num w:numId="8">
    <w:abstractNumId w:val="5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280"/>
    <w:rsid w:val="0003125F"/>
    <w:rsid w:val="001D5657"/>
    <w:rsid w:val="00225C55"/>
    <w:rsid w:val="0030105E"/>
    <w:rsid w:val="00323B50"/>
    <w:rsid w:val="003B3CCC"/>
    <w:rsid w:val="003E1081"/>
    <w:rsid w:val="0043404F"/>
    <w:rsid w:val="004868B1"/>
    <w:rsid w:val="004E3F10"/>
    <w:rsid w:val="004F6467"/>
    <w:rsid w:val="00713B7B"/>
    <w:rsid w:val="0089456E"/>
    <w:rsid w:val="009F39B3"/>
    <w:rsid w:val="00A856AB"/>
    <w:rsid w:val="00AE5AC5"/>
    <w:rsid w:val="00B15A94"/>
    <w:rsid w:val="00BB1C4C"/>
    <w:rsid w:val="00BB2059"/>
    <w:rsid w:val="00C52723"/>
    <w:rsid w:val="00CF1D00"/>
    <w:rsid w:val="00ED6E1B"/>
    <w:rsid w:val="00EF4BCE"/>
    <w:rsid w:val="00F07280"/>
    <w:rsid w:val="00F51E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7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07280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1D56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7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07280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1D56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4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0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0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02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://www.pospet.wordpres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40F36A-B7DA-4C0B-99BB-EBBBD1DD0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cp:lastPrinted>2022-05-18T11:52:00Z</cp:lastPrinted>
  <dcterms:created xsi:type="dcterms:W3CDTF">2022-05-18T12:41:00Z</dcterms:created>
  <dcterms:modified xsi:type="dcterms:W3CDTF">2022-05-18T12:41:00Z</dcterms:modified>
</cp:coreProperties>
</file>