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C4C" w:rsidRPr="004A59EC" w:rsidRDefault="00BB1C4C" w:rsidP="00BB1C4C">
      <w:pPr>
        <w:spacing w:after="0" w:line="240" w:lineRule="auto"/>
        <w:ind w:right="-284"/>
        <w:contextualSpacing/>
        <w:jc w:val="center"/>
        <w:rPr>
          <w:rFonts w:ascii="Arial Black" w:eastAsia="Calibri" w:hAnsi="Arial Black" w:cs="Times New Roman"/>
          <w:spacing w:val="4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A59EC">
        <w:rPr>
          <w:rFonts w:ascii="Arial Black" w:eastAsia="Calibri" w:hAnsi="Arial Black" w:cs="Times New Roman"/>
          <w:spacing w:val="4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Π</w:t>
      </w:r>
      <w:r w:rsidRPr="004A59EC">
        <w:rPr>
          <w:rFonts w:ascii="Arial Black" w:eastAsia="Calibri" w:hAnsi="Arial Black" w:cs="Times New Roman"/>
          <w:spacing w:val="4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ΕΖΟΠΟΡΙΚΟΣ  </w:t>
      </w:r>
      <w:r w:rsidRPr="004A59EC">
        <w:rPr>
          <w:rFonts w:ascii="Arial Black" w:eastAsia="Calibri" w:hAnsi="Arial Black" w:cs="Times New Roman"/>
          <w:spacing w:val="4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Ο</w:t>
      </w:r>
      <w:r w:rsidRPr="004A59EC">
        <w:rPr>
          <w:rFonts w:ascii="Arial Black" w:eastAsia="Calibri" w:hAnsi="Arial Black" w:cs="Times New Roman"/>
          <w:spacing w:val="4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ΡΕΙΒΑΤΙΚΟΣ </w:t>
      </w:r>
      <w:r w:rsidRPr="004A59EC">
        <w:rPr>
          <w:rFonts w:ascii="Arial Black" w:eastAsia="Calibri" w:hAnsi="Arial Black" w:cs="Times New Roman"/>
          <w:spacing w:val="4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Σ</w:t>
      </w:r>
      <w:r w:rsidRPr="004A59EC">
        <w:rPr>
          <w:rFonts w:ascii="Arial Black" w:eastAsia="Calibri" w:hAnsi="Arial Black" w:cs="Times New Roman"/>
          <w:spacing w:val="4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ΥΛΛΟΓΟΣ  </w:t>
      </w:r>
      <w:r w:rsidRPr="004A59EC">
        <w:rPr>
          <w:rFonts w:ascii="Arial Black" w:eastAsia="Calibri" w:hAnsi="Arial Black" w:cs="Times New Roman"/>
          <w:spacing w:val="4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Π</w:t>
      </w:r>
      <w:r w:rsidRPr="004A59EC">
        <w:rPr>
          <w:rFonts w:ascii="Arial Black" w:eastAsia="Calibri" w:hAnsi="Arial Black" w:cs="Times New Roman"/>
          <w:spacing w:val="4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ΕΤΡΟΥΠΟΛΗΣ</w:t>
      </w:r>
    </w:p>
    <w:p w:rsidR="00BB1C4C" w:rsidRPr="004A59EC" w:rsidRDefault="00BB1C4C" w:rsidP="00BB1C4C">
      <w:pPr>
        <w:spacing w:after="0" w:line="288" w:lineRule="auto"/>
        <w:ind w:left="-426" w:right="-284"/>
        <w:jc w:val="center"/>
        <w:rPr>
          <w:rFonts w:ascii="Arial" w:eastAsia="Calibri" w:hAnsi="Arial" w:cs="Arial"/>
          <w:spacing w:val="40"/>
          <w:sz w:val="18"/>
          <w:szCs w:val="1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A59EC">
        <w:rPr>
          <w:rFonts w:ascii="Arial" w:eastAsia="Calibri" w:hAnsi="Arial" w:cs="Arial"/>
          <w:noProof/>
          <w:spacing w:val="40"/>
          <w:sz w:val="20"/>
          <w:szCs w:val="20"/>
          <w:lang w:eastAsia="el-G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A817C6" wp14:editId="27A4C233">
                <wp:simplePos x="0" y="0"/>
                <wp:positionH relativeFrom="column">
                  <wp:posOffset>345440</wp:posOffset>
                </wp:positionH>
                <wp:positionV relativeFrom="paragraph">
                  <wp:posOffset>130175</wp:posOffset>
                </wp:positionV>
                <wp:extent cx="6381750" cy="9525"/>
                <wp:effectExtent l="0" t="0" r="19050" b="28575"/>
                <wp:wrapNone/>
                <wp:docPr id="7" name="Ευθεία γραμμή σύνδεσης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81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Ευθεία γραμμή σύνδεσης 7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7.2pt,10.25pt" to="529.7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"/>
            </w:pict>
          </mc:Fallback>
        </mc:AlternateContent>
      </w:r>
      <w:r w:rsidRPr="004A59EC">
        <w:rPr>
          <w:rFonts w:ascii="Arial" w:eastAsia="Calibri" w:hAnsi="Arial" w:cs="Arial"/>
          <w:spacing w:val="40"/>
          <w:sz w:val="18"/>
          <w:szCs w:val="1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ΕΤΟΣ ΙΔΡΥΣΕΩΣ 2012</w:t>
      </w:r>
    </w:p>
    <w:p w:rsidR="00BB1C4C" w:rsidRPr="004A59EC" w:rsidRDefault="00BB1C4C" w:rsidP="00BB1C4C">
      <w:pPr>
        <w:spacing w:after="0" w:line="288" w:lineRule="auto"/>
        <w:ind w:right="-284"/>
        <w:jc w:val="center"/>
        <w:rPr>
          <w:rFonts w:ascii="Arial" w:eastAsia="Calibri" w:hAnsi="Arial" w:cs="Arial"/>
          <w:sz w:val="20"/>
          <w:szCs w:val="20"/>
        </w:rPr>
      </w:pPr>
      <w:r w:rsidRPr="004A59EC">
        <w:rPr>
          <w:rFonts w:ascii="Arial" w:eastAsia="Calibri" w:hAnsi="Arial" w:cs="Arial"/>
          <w:spacing w:val="40"/>
          <w:sz w:val="20"/>
          <w:szCs w:val="20"/>
        </w:rPr>
        <w:t xml:space="preserve">Μάρκου Μπότσαρη 5, Πετρούπολη </w:t>
      </w:r>
      <w:proofErr w:type="spellStart"/>
      <w:r w:rsidRPr="004A59EC">
        <w:rPr>
          <w:rFonts w:ascii="Arial" w:eastAsia="Calibri" w:hAnsi="Arial" w:cs="Arial"/>
          <w:spacing w:val="40"/>
          <w:sz w:val="20"/>
          <w:szCs w:val="20"/>
        </w:rPr>
        <w:t>τηλ</w:t>
      </w:r>
      <w:proofErr w:type="spellEnd"/>
      <w:r w:rsidRPr="004A59EC">
        <w:rPr>
          <w:rFonts w:ascii="Arial" w:eastAsia="Calibri" w:hAnsi="Arial" w:cs="Arial"/>
          <w:spacing w:val="40"/>
          <w:sz w:val="20"/>
          <w:szCs w:val="20"/>
        </w:rPr>
        <w:t>.</w:t>
      </w:r>
      <w:r w:rsidRPr="004A59EC">
        <w:rPr>
          <w:rFonts w:ascii="Arial" w:eastAsia="Calibri" w:hAnsi="Arial" w:cs="Arial"/>
          <w:sz w:val="20"/>
          <w:szCs w:val="20"/>
        </w:rPr>
        <w:t xml:space="preserve">, </w:t>
      </w:r>
      <w:r w:rsidRPr="004A59EC">
        <w:rPr>
          <w:rFonts w:ascii="Arial" w:eastAsia="Times New Roman" w:hAnsi="Arial" w:cs="Arial"/>
          <w:bCs/>
          <w:iCs/>
          <w:spacing w:val="22"/>
          <w:sz w:val="20"/>
          <w:szCs w:val="20"/>
          <w:lang w:eastAsia="el-GR"/>
        </w:rPr>
        <w:t xml:space="preserve">6948522375, </w:t>
      </w:r>
      <w:r w:rsidRPr="004A59EC">
        <w:rPr>
          <w:rFonts w:ascii="Arial" w:eastAsia="Calibri" w:hAnsi="Arial" w:cs="Arial"/>
          <w:spacing w:val="22"/>
          <w:sz w:val="20"/>
          <w:szCs w:val="20"/>
        </w:rPr>
        <w:t>6973632190</w:t>
      </w:r>
    </w:p>
    <w:p w:rsidR="00BB1C4C" w:rsidRPr="004A59EC" w:rsidRDefault="00BB1C4C" w:rsidP="00BB1C4C">
      <w:pPr>
        <w:spacing w:after="0" w:line="288" w:lineRule="auto"/>
        <w:ind w:right="-284"/>
        <w:jc w:val="center"/>
        <w:rPr>
          <w:rFonts w:ascii="Arial" w:eastAsia="Calibri" w:hAnsi="Arial" w:cs="Arial"/>
          <w:sz w:val="20"/>
          <w:szCs w:val="20"/>
        </w:rPr>
      </w:pPr>
      <w:r w:rsidRPr="004A59EC">
        <w:rPr>
          <w:rFonts w:ascii="Arial" w:eastAsia="Calibri" w:hAnsi="Arial" w:cs="Arial"/>
          <w:sz w:val="20"/>
          <w:szCs w:val="20"/>
          <w:lang w:val="en-US"/>
        </w:rPr>
        <w:t>Site</w:t>
      </w:r>
      <w:r w:rsidRPr="004A59EC">
        <w:rPr>
          <w:rFonts w:ascii="Arial" w:eastAsia="Calibri" w:hAnsi="Arial" w:cs="Arial"/>
          <w:sz w:val="20"/>
          <w:szCs w:val="20"/>
        </w:rPr>
        <w:t xml:space="preserve">: </w:t>
      </w:r>
      <w:hyperlink r:id="rId6" w:history="1">
        <w:r w:rsidRPr="004A59EC">
          <w:rPr>
            <w:rFonts w:ascii="Arial" w:eastAsia="Calibri" w:hAnsi="Arial" w:cs="Arial"/>
            <w:sz w:val="20"/>
            <w:szCs w:val="20"/>
            <w:u w:val="single"/>
            <w:lang w:val="en-US"/>
          </w:rPr>
          <w:t>www</w:t>
        </w:r>
        <w:r w:rsidRPr="004A59EC">
          <w:rPr>
            <w:rFonts w:ascii="Arial" w:eastAsia="Calibri" w:hAnsi="Arial" w:cs="Arial"/>
            <w:sz w:val="20"/>
            <w:szCs w:val="20"/>
            <w:u w:val="single"/>
          </w:rPr>
          <w:t>.</w:t>
        </w:r>
        <w:r w:rsidRPr="004A59EC">
          <w:rPr>
            <w:rFonts w:ascii="Arial" w:eastAsia="Calibri" w:hAnsi="Arial" w:cs="Arial"/>
            <w:sz w:val="20"/>
            <w:szCs w:val="20"/>
            <w:u w:val="single"/>
            <w:lang w:val="en-US"/>
          </w:rPr>
          <w:t>pospet</w:t>
        </w:r>
        <w:r w:rsidRPr="004A59EC">
          <w:rPr>
            <w:rFonts w:ascii="Arial" w:eastAsia="Calibri" w:hAnsi="Arial" w:cs="Arial"/>
            <w:sz w:val="20"/>
            <w:szCs w:val="20"/>
            <w:u w:val="single"/>
          </w:rPr>
          <w:t>.</w:t>
        </w:r>
        <w:r w:rsidRPr="004A59EC">
          <w:rPr>
            <w:rFonts w:ascii="Arial" w:eastAsia="Calibri" w:hAnsi="Arial" w:cs="Arial"/>
            <w:sz w:val="20"/>
            <w:szCs w:val="20"/>
            <w:u w:val="single"/>
            <w:lang w:val="en-US"/>
          </w:rPr>
          <w:t>wordpress</w:t>
        </w:r>
        <w:r w:rsidRPr="004A59EC">
          <w:rPr>
            <w:rFonts w:ascii="Arial" w:eastAsia="Calibri" w:hAnsi="Arial" w:cs="Arial"/>
            <w:sz w:val="20"/>
            <w:szCs w:val="20"/>
            <w:u w:val="single"/>
          </w:rPr>
          <w:t>.</w:t>
        </w:r>
        <w:r w:rsidRPr="004A59EC">
          <w:rPr>
            <w:rFonts w:ascii="Arial" w:eastAsia="Calibri" w:hAnsi="Arial" w:cs="Arial"/>
            <w:sz w:val="20"/>
            <w:szCs w:val="20"/>
            <w:u w:val="single"/>
            <w:lang w:val="en-US"/>
          </w:rPr>
          <w:t>com</w:t>
        </w:r>
      </w:hyperlink>
      <w:r w:rsidRPr="004A59EC">
        <w:rPr>
          <w:rFonts w:ascii="Arial" w:eastAsia="Calibri" w:hAnsi="Arial" w:cs="Arial"/>
          <w:b/>
          <w:sz w:val="20"/>
          <w:szCs w:val="20"/>
        </w:rPr>
        <w:t xml:space="preserve">   </w:t>
      </w:r>
      <w:r w:rsidRPr="004A59EC">
        <w:rPr>
          <w:rFonts w:ascii="Arial" w:eastAsia="Calibri" w:hAnsi="Arial" w:cs="Arial"/>
          <w:sz w:val="20"/>
          <w:szCs w:val="20"/>
          <w:lang w:val="en-US"/>
        </w:rPr>
        <w:t>e</w:t>
      </w:r>
      <w:r w:rsidRPr="004A59EC">
        <w:rPr>
          <w:rFonts w:ascii="Arial" w:eastAsia="Calibri" w:hAnsi="Arial" w:cs="Arial"/>
          <w:sz w:val="20"/>
          <w:szCs w:val="20"/>
        </w:rPr>
        <w:t>-</w:t>
      </w:r>
      <w:r w:rsidRPr="004A59EC">
        <w:rPr>
          <w:rFonts w:ascii="Arial" w:eastAsia="Calibri" w:hAnsi="Arial" w:cs="Arial"/>
          <w:sz w:val="20"/>
          <w:szCs w:val="20"/>
          <w:lang w:val="en-US"/>
        </w:rPr>
        <w:t>mail</w:t>
      </w:r>
      <w:r w:rsidRPr="004A59EC">
        <w:rPr>
          <w:rFonts w:ascii="Arial" w:eastAsia="Calibri" w:hAnsi="Arial" w:cs="Arial"/>
          <w:sz w:val="20"/>
          <w:szCs w:val="20"/>
        </w:rPr>
        <w:t>:</w:t>
      </w:r>
      <w:r w:rsidRPr="004A59EC">
        <w:rPr>
          <w:rFonts w:ascii="Arial" w:eastAsia="Calibri" w:hAnsi="Arial" w:cs="Arial"/>
          <w:b/>
          <w:sz w:val="20"/>
          <w:szCs w:val="20"/>
        </w:rPr>
        <w:t xml:space="preserve"> </w:t>
      </w:r>
      <w:r w:rsidRPr="004A59EC">
        <w:rPr>
          <w:rFonts w:ascii="Arial" w:eastAsia="Calibri" w:hAnsi="Arial" w:cs="Arial"/>
          <w:sz w:val="20"/>
          <w:szCs w:val="20"/>
          <w:u w:val="single"/>
          <w:lang w:val="en-US"/>
        </w:rPr>
        <w:t>pospetroupoli</w:t>
      </w:r>
      <w:r w:rsidRPr="004A59EC">
        <w:rPr>
          <w:rFonts w:ascii="Arial" w:eastAsia="Calibri" w:hAnsi="Arial" w:cs="Arial"/>
          <w:sz w:val="20"/>
          <w:szCs w:val="20"/>
          <w:u w:val="single"/>
        </w:rPr>
        <w:t>@</w:t>
      </w:r>
      <w:r w:rsidRPr="004A59EC">
        <w:rPr>
          <w:rFonts w:ascii="Arial" w:eastAsia="Calibri" w:hAnsi="Arial" w:cs="Arial"/>
          <w:sz w:val="20"/>
          <w:szCs w:val="20"/>
          <w:u w:val="single"/>
          <w:lang w:val="en-US"/>
        </w:rPr>
        <w:t>yahoo</w:t>
      </w:r>
      <w:r w:rsidRPr="004A59EC">
        <w:rPr>
          <w:rFonts w:ascii="Arial" w:eastAsia="Calibri" w:hAnsi="Arial" w:cs="Arial"/>
          <w:sz w:val="20"/>
          <w:szCs w:val="20"/>
          <w:u w:val="single"/>
        </w:rPr>
        <w:t>.</w:t>
      </w:r>
      <w:r w:rsidRPr="004A59EC">
        <w:rPr>
          <w:rFonts w:ascii="Arial" w:eastAsia="Calibri" w:hAnsi="Arial" w:cs="Arial"/>
          <w:sz w:val="20"/>
          <w:szCs w:val="20"/>
          <w:lang w:val="en-US"/>
        </w:rPr>
        <w:t>gr</w:t>
      </w:r>
    </w:p>
    <w:p w:rsidR="00BB1C4C" w:rsidRDefault="00BB1C4C" w:rsidP="00BB1C4C">
      <w:pPr>
        <w:spacing w:after="0" w:line="288" w:lineRule="auto"/>
        <w:rPr>
          <w:rFonts w:ascii="Cambria" w:eastAsia="Calibri" w:hAnsi="Cambria" w:cs="Times New Roman"/>
          <w:b/>
          <w:sz w:val="40"/>
          <w:szCs w:val="40"/>
          <w:u w:val="single"/>
        </w:rPr>
      </w:pPr>
    </w:p>
    <w:p w:rsidR="00BB1C4C" w:rsidRPr="004A59EC" w:rsidRDefault="00BB1C4C" w:rsidP="00BB1C4C">
      <w:pPr>
        <w:spacing w:after="0" w:line="288" w:lineRule="auto"/>
        <w:jc w:val="center"/>
        <w:rPr>
          <w:rFonts w:ascii="Cambria" w:eastAsia="Calibri" w:hAnsi="Cambria" w:cs="Times New Roman"/>
          <w:b/>
          <w:sz w:val="48"/>
          <w:szCs w:val="48"/>
          <w:u w:val="single"/>
        </w:rPr>
      </w:pPr>
      <w:r w:rsidRPr="004A59EC">
        <w:rPr>
          <w:rFonts w:ascii="Cambria" w:eastAsia="Calibri" w:hAnsi="Cambria" w:cs="Times New Roman"/>
          <w:b/>
          <w:sz w:val="40"/>
          <w:szCs w:val="40"/>
          <w:u w:val="single"/>
        </w:rPr>
        <w:t>ΑΝΑΚΟΙΝΩΣΗ</w:t>
      </w:r>
    </w:p>
    <w:p w:rsidR="00F07280" w:rsidRPr="00F07280" w:rsidRDefault="00EF4BCE" w:rsidP="00BB1C4C">
      <w:pPr>
        <w:spacing w:before="100" w:beforeAutospacing="1" w:after="100" w:afterAutospacing="1" w:line="240" w:lineRule="auto"/>
        <w:ind w:firstLine="720"/>
        <w:jc w:val="both"/>
        <w:outlineLvl w:val="0"/>
        <w:rPr>
          <w:rFonts w:asciiTheme="majorHAnsi" w:eastAsia="Times New Roman" w:hAnsiTheme="majorHAnsi" w:cs="Times New Roman"/>
          <w:b/>
          <w:bCs/>
          <w:kern w:val="36"/>
          <w:sz w:val="48"/>
          <w:szCs w:val="48"/>
          <w:lang w:eastAsia="el-GR"/>
        </w:rPr>
      </w:pPr>
      <w:r w:rsidRPr="00F07280">
        <w:rPr>
          <w:rFonts w:asciiTheme="majorHAnsi" w:eastAsia="Times New Roman" w:hAnsiTheme="majorHAnsi" w:cs="Times New Roman"/>
          <w:noProof/>
          <w:sz w:val="24"/>
          <w:szCs w:val="24"/>
          <w:lang w:eastAsia="el-GR"/>
        </w:rPr>
        <w:drawing>
          <wp:anchor distT="0" distB="0" distL="114300" distR="114300" simplePos="0" relativeHeight="251659264" behindDoc="0" locked="0" layoutInCell="1" allowOverlap="1" wp14:anchorId="38315D7D" wp14:editId="58DC4F56">
            <wp:simplePos x="0" y="0"/>
            <wp:positionH relativeFrom="column">
              <wp:posOffset>5657850</wp:posOffset>
            </wp:positionH>
            <wp:positionV relativeFrom="paragraph">
              <wp:posOffset>1870710</wp:posOffset>
            </wp:positionV>
            <wp:extent cx="1327785" cy="2552065"/>
            <wp:effectExtent l="0" t="0" r="5715" b="635"/>
            <wp:wrapSquare wrapText="bothSides"/>
            <wp:docPr id="5" name="Εικόνα 4" descr="https://pospet.files.wordpress.com/2020/02/122305337-1.jpg?w=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ospet.files.wordpress.com/2020/02/122305337-1.jpg?w=53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785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7280" w:rsidRPr="00F07280">
        <w:rPr>
          <w:rFonts w:asciiTheme="majorHAnsi" w:eastAsia="Times New Roman" w:hAnsiTheme="majorHAnsi" w:cs="Times New Roman"/>
          <w:b/>
          <w:bCs/>
          <w:kern w:val="36"/>
          <w:sz w:val="48"/>
          <w:szCs w:val="48"/>
          <w:lang w:eastAsia="el-GR"/>
        </w:rPr>
        <w:t>Ο «Πεζοπορικός Ορειβατικός Σύλλογος Πετρούπολης» την Κυριακ</w:t>
      </w:r>
      <w:r w:rsidR="00F07280" w:rsidRPr="00EF4BCE">
        <w:rPr>
          <w:rFonts w:asciiTheme="majorHAnsi" w:eastAsia="Times New Roman" w:hAnsiTheme="majorHAnsi" w:cs="Times New Roman"/>
          <w:b/>
          <w:bCs/>
          <w:kern w:val="36"/>
          <w:sz w:val="48"/>
          <w:szCs w:val="48"/>
          <w:lang w:eastAsia="el-GR"/>
        </w:rPr>
        <w:t>ή 18 Οκτωβρίου</w:t>
      </w:r>
      <w:r w:rsidR="00F07280" w:rsidRPr="00F07280">
        <w:rPr>
          <w:rFonts w:asciiTheme="majorHAnsi" w:eastAsia="Times New Roman" w:hAnsiTheme="majorHAnsi" w:cs="Times New Roman"/>
          <w:b/>
          <w:bCs/>
          <w:kern w:val="36"/>
          <w:sz w:val="48"/>
          <w:szCs w:val="48"/>
          <w:lang w:eastAsia="el-GR"/>
        </w:rPr>
        <w:t xml:space="preserve"> θα πραγματοποιήσει Πεζοπορική – Ορειβατική εκδρομή στους καταρράκτες Πέτρας στην Λειβαδιά.</w:t>
      </w:r>
    </w:p>
    <w:p w:rsidR="00F07280" w:rsidRPr="00F07280" w:rsidRDefault="00F07280" w:rsidP="00F07280">
      <w:p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> </w:t>
      </w:r>
      <w:r w:rsidRPr="00F0728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u w:val="single"/>
          <w:lang w:eastAsia="el-GR"/>
        </w:rPr>
        <w:t>Το πρόγραμμα έχει ως εξής:</w:t>
      </w: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</w:t>
      </w:r>
    </w:p>
    <w:p w:rsidR="00F07280" w:rsidRPr="00F07280" w:rsidRDefault="00F07280" w:rsidP="00F072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Συνάντηση στις </w:t>
      </w:r>
      <w:r w:rsidRPr="00F07280"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  <w:t>6:45</w:t>
      </w: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και </w:t>
      </w:r>
      <w:r w:rsidRPr="00F07280"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  <w:t>αναχώρηση</w:t>
      </w: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από την πλατεία Ηρώ στις </w:t>
      </w:r>
      <w:r w:rsidRPr="00F07280"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lang w:eastAsia="el-GR"/>
        </w:rPr>
        <w:t>7:00</w:t>
      </w: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>.</w:t>
      </w:r>
    </w:p>
    <w:p w:rsidR="00F07280" w:rsidRPr="00F07280" w:rsidRDefault="00F07280" w:rsidP="00F072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>Θα πραγματοποιηθούν δύο διαδρομές.</w:t>
      </w:r>
    </w:p>
    <w:p w:rsidR="00F07280" w:rsidRPr="00F07280" w:rsidRDefault="00F07280" w:rsidP="00F072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Η </w:t>
      </w:r>
      <w:r w:rsidRPr="00F07280"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  <w:t>μικρή διαδρομή</w:t>
      </w: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θα έχει διάρκεια από 1 ½ ώρα (  4,5 χιλ.) και Υ.Δ. +200μ. από το χωριό Πέτρα στον καταρράκτη και επιστροφή από τον ίδιο δρόμο</w:t>
      </w:r>
      <w:r w:rsidRPr="00EF4BCE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στο</w:t>
      </w: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χωριό Πέτρα.</w:t>
      </w:r>
    </w:p>
    <w:p w:rsidR="00F07280" w:rsidRPr="00F07280" w:rsidRDefault="00F07280" w:rsidP="00F072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Η </w:t>
      </w:r>
      <w:r w:rsidRPr="00F07280"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  <w:t xml:space="preserve">Μεγάλη Διαδρομή </w:t>
      </w: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θα έχει διάρκεια από 3 ώρες μέχρι 4 ώρες ( 11,5 χιλ.) Υ.Δ. +680μ. </w:t>
      </w:r>
      <w:r w:rsidRPr="00F07280">
        <w:rPr>
          <w:rFonts w:asciiTheme="majorHAnsi" w:eastAsia="Times New Roman" w:hAnsiTheme="majorHAnsi" w:cs="Times New Roman"/>
          <w:i/>
          <w:iCs/>
          <w:sz w:val="24"/>
          <w:szCs w:val="24"/>
          <w:lang w:eastAsia="el-GR"/>
        </w:rPr>
        <w:t xml:space="preserve">(Μορφή διαδρομής μονοπάτι, δασικός δρόμος </w:t>
      </w:r>
      <w:proofErr w:type="spellStart"/>
      <w:r w:rsidRPr="00F07280">
        <w:rPr>
          <w:rFonts w:asciiTheme="majorHAnsi" w:eastAsia="Times New Roman" w:hAnsiTheme="majorHAnsi" w:cs="Times New Roman"/>
          <w:i/>
          <w:iCs/>
          <w:sz w:val="24"/>
          <w:szCs w:val="24"/>
          <w:lang w:eastAsia="el-GR"/>
        </w:rPr>
        <w:t>Χωματινος</w:t>
      </w:r>
      <w:proofErr w:type="spellEnd"/>
      <w:r w:rsidRPr="00F07280">
        <w:rPr>
          <w:rFonts w:asciiTheme="majorHAnsi" w:eastAsia="Times New Roman" w:hAnsiTheme="majorHAnsi" w:cs="Times New Roman"/>
          <w:i/>
          <w:iCs/>
          <w:sz w:val="24"/>
          <w:szCs w:val="24"/>
          <w:lang w:eastAsia="el-GR"/>
        </w:rPr>
        <w:t xml:space="preserve"> εποχικής </w:t>
      </w:r>
      <w:proofErr w:type="spellStart"/>
      <w:r w:rsidRPr="00F07280">
        <w:rPr>
          <w:rFonts w:asciiTheme="majorHAnsi" w:eastAsia="Times New Roman" w:hAnsiTheme="majorHAnsi" w:cs="Times New Roman"/>
          <w:i/>
          <w:iCs/>
          <w:sz w:val="24"/>
          <w:szCs w:val="24"/>
          <w:lang w:eastAsia="el-GR"/>
        </w:rPr>
        <w:t>βατότητας)</w:t>
      </w: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>.Από</w:t>
      </w:r>
      <w:proofErr w:type="spellEnd"/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το χωριό Πέτρα στον Καταρράκτη και στην συνέχεια στον πύργο του Υψηλάντη και τελειώνει η πεζοπορική διαδρομή στο χωριό Υψηλάντη. Από το χωριό θα μας πάρει το πούλμαν. </w:t>
      </w:r>
    </w:p>
    <w:p w:rsidR="00EF4BCE" w:rsidRPr="00EF4BCE" w:rsidRDefault="00F07280" w:rsidP="00F072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lang w:eastAsia="el-GR"/>
        </w:rPr>
        <w:t>Απαραίτητος εξοπλισμός για την μεγάλη διαδρομή:</w:t>
      </w: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Ορειβατικό παπούτσι, Μπατόν, </w:t>
      </w:r>
    </w:p>
    <w:p w:rsidR="00F07280" w:rsidRPr="00F07280" w:rsidRDefault="00F07280" w:rsidP="00F0728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lang w:eastAsia="el-GR"/>
        </w:rPr>
        <w:t xml:space="preserve">Για το </w:t>
      </w:r>
      <w:r w:rsidRPr="00F07280"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  <w:t>Φαγητό σε τοπικές ταβέρνες της περιοχής</w:t>
      </w:r>
      <w:r w:rsidR="00EF4BCE" w:rsidRPr="00EF4BCE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</w:t>
      </w:r>
      <w:r w:rsidRPr="00F07280"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lang w:eastAsia="el-GR"/>
        </w:rPr>
        <w:t>Αναχώρηση</w:t>
      </w: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  στις </w:t>
      </w:r>
      <w:r w:rsidRPr="00F07280"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  <w:t>17:00.</w:t>
      </w:r>
    </w:p>
    <w:p w:rsidR="00F07280" w:rsidRPr="00F07280" w:rsidRDefault="00F07280" w:rsidP="00EF4BCE">
      <w:p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  <w:t xml:space="preserve">Την  </w:t>
      </w:r>
      <w:r w:rsidR="00EF4BCE" w:rsidRPr="00EF4BCE"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lang w:eastAsia="el-GR"/>
        </w:rPr>
        <w:t>Πέμπτη 15 Οκτωβρίου</w:t>
      </w:r>
      <w:r w:rsidRPr="00F07280"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  <w:t xml:space="preserve"> στις 21:00 θα πραγματοποιηθεί ενημέρωση για την Ορειβατική διαδρομή.</w:t>
      </w:r>
    </w:p>
    <w:p w:rsidR="00F07280" w:rsidRPr="00F07280" w:rsidRDefault="00F07280" w:rsidP="00EF4BC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u w:val="single"/>
          <w:lang w:eastAsia="el-GR"/>
        </w:rPr>
        <w:t>Το</w:t>
      </w:r>
      <w:r w:rsidR="00EF4BCE" w:rsidRPr="00EF4BCE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u w:val="single"/>
          <w:lang w:eastAsia="el-GR"/>
        </w:rPr>
        <w:t xml:space="preserve"> κόστος για τη μεταφορά είναι 15</w:t>
      </w:r>
      <w:r w:rsidRPr="00F0728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u w:val="single"/>
          <w:lang w:eastAsia="el-GR"/>
        </w:rPr>
        <w:t>€</w:t>
      </w:r>
      <w:r w:rsidR="00EF4BCE" w:rsidRPr="00EF4BCE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u w:val="single"/>
          <w:lang w:eastAsia="el-GR"/>
        </w:rPr>
        <w:t xml:space="preserve"> για τα μέλη του Συλλόγου και 17</w:t>
      </w:r>
      <w:r w:rsidRPr="00F0728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u w:val="single"/>
          <w:lang w:eastAsia="el-GR"/>
        </w:rPr>
        <w:t>€ για τα μη μέλη.</w:t>
      </w:r>
      <w:r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</w:t>
      </w:r>
    </w:p>
    <w:p w:rsidR="00F07280" w:rsidRPr="00F07280" w:rsidRDefault="00EF4BCE" w:rsidP="00EF4BCE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noProof/>
          <w:sz w:val="24"/>
          <w:szCs w:val="24"/>
          <w:lang w:eastAsia="el-GR"/>
        </w:rPr>
        <w:drawing>
          <wp:anchor distT="0" distB="0" distL="114300" distR="114300" simplePos="0" relativeHeight="251658240" behindDoc="0" locked="0" layoutInCell="1" allowOverlap="1" wp14:anchorId="443420CF" wp14:editId="1EDB73A7">
            <wp:simplePos x="0" y="0"/>
            <wp:positionH relativeFrom="column">
              <wp:posOffset>4359910</wp:posOffset>
            </wp:positionH>
            <wp:positionV relativeFrom="paragraph">
              <wp:posOffset>134620</wp:posOffset>
            </wp:positionV>
            <wp:extent cx="2619375" cy="1743075"/>
            <wp:effectExtent l="0" t="0" r="9525" b="9525"/>
            <wp:wrapSquare wrapText="bothSides"/>
            <wp:docPr id="6" name="Εικόνα 6" descr="https://pospet.files.wordpress.com/2020/02/index.jpg?w=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ospet.files.wordpress.com/2020/02/index.jpg?w=27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7280"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>Λόγω της μεγάλης συμμετοχής μέχρι τώρα σε όλες τις πεζοπορίες, παρακαλούσαμε να γίνουν έγκαιρα οι δηλώσεις συμμετοχής και</w:t>
      </w:r>
      <w:r w:rsidR="00F07280" w:rsidRPr="00F07280"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  <w:t xml:space="preserve"> </w:t>
      </w:r>
      <w:r w:rsidR="00F07280" w:rsidRPr="00F07280"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lang w:eastAsia="el-GR"/>
        </w:rPr>
        <w:t>η εξόφ</w:t>
      </w:r>
      <w:r w:rsidR="00F07280" w:rsidRPr="00EF4BCE"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lang w:eastAsia="el-GR"/>
        </w:rPr>
        <w:t>ληση αυστηρά μέχρι την Πέμπτη 16 Οκτωβρίου</w:t>
      </w:r>
      <w:r w:rsidR="00F07280" w:rsidRPr="00F07280"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lang w:eastAsia="el-GR"/>
        </w:rPr>
        <w:t>. Όποιος δεν έχει εξοφλήσει έως την Πέμπτη θα μπαίνει αυτομάτως στην αναμονή.</w:t>
      </w:r>
      <w:r w:rsidR="00F07280" w:rsidRPr="00F07280">
        <w:rPr>
          <w:rFonts w:asciiTheme="majorHAnsi" w:eastAsia="Times New Roman" w:hAnsiTheme="majorHAnsi" w:cs="Times New Roman"/>
          <w:sz w:val="24"/>
          <w:szCs w:val="24"/>
          <w:lang w:eastAsia="el-GR"/>
        </w:rPr>
        <w:t xml:space="preserve"> Για να υπάρχει η δυνατότητα να γίνει έγκαιρα ο προγραμματισμός για τον ακριβή αριθμό των πούλμαν. </w:t>
      </w:r>
      <w:r w:rsidR="00F07280" w:rsidRPr="00F07280"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lang w:eastAsia="el-GR"/>
        </w:rPr>
        <w:t>Για ακυρώσεις που</w:t>
      </w:r>
      <w:r w:rsidR="00F07280" w:rsidRPr="00EF4BCE"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lang w:eastAsia="el-GR"/>
        </w:rPr>
        <w:t xml:space="preserve"> θα γίνουν μετά την Παρασκευή 15 Οκτωβρίου</w:t>
      </w:r>
      <w:r w:rsidR="00F07280" w:rsidRPr="00F07280">
        <w:rPr>
          <w:rFonts w:asciiTheme="majorHAnsi" w:eastAsia="Times New Roman" w:hAnsiTheme="majorHAnsi" w:cs="Times New Roman"/>
          <w:b/>
          <w:bCs/>
          <w:sz w:val="24"/>
          <w:szCs w:val="24"/>
          <w:u w:val="single"/>
          <w:lang w:eastAsia="el-GR"/>
        </w:rPr>
        <w:t xml:space="preserve"> δε θα υπάρχει δυνατότητα επιστροφής των χρημάτων διότι θα έχουν κλειστεί τα πούλμαν.</w:t>
      </w:r>
    </w:p>
    <w:p w:rsidR="00F07280" w:rsidRPr="00F07280" w:rsidRDefault="00F07280" w:rsidP="00F0728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lang w:eastAsia="el-GR"/>
        </w:rPr>
        <w:t>Δηλώσεις συμμετοχής στα γραφεία του Συλλόγου Μ. Μπότσαρη 5 και στο τηλέφωνο 6948522375 (Ώρες επικοινωνίας Δευτέρα – Παρασκευή 17:00 – 21:00).</w:t>
      </w:r>
    </w:p>
    <w:p w:rsidR="00F07280" w:rsidRPr="00F07280" w:rsidRDefault="00F07280" w:rsidP="00BB1C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eastAsia="Times New Roman" w:hAnsiTheme="majorHAnsi" w:cs="Times New Roman"/>
          <w:sz w:val="24"/>
          <w:szCs w:val="24"/>
          <w:lang w:eastAsia="el-GR"/>
        </w:rPr>
      </w:pPr>
      <w:r w:rsidRPr="00F07280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lang w:eastAsia="el-GR"/>
        </w:rPr>
        <w:t>Πληροφορίες για την</w:t>
      </w:r>
      <w:r w:rsidR="00BB1C4C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lang w:eastAsia="el-GR"/>
        </w:rPr>
        <w:t xml:space="preserve"> Πεζοπορία στο </w:t>
      </w:r>
      <w:proofErr w:type="spellStart"/>
      <w:r w:rsidR="00BB1C4C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lang w:eastAsia="el-GR"/>
        </w:rPr>
        <w:t>τηλ</w:t>
      </w:r>
      <w:proofErr w:type="spellEnd"/>
      <w:r w:rsidR="00BB1C4C">
        <w:rPr>
          <w:rFonts w:asciiTheme="majorHAnsi" w:eastAsia="Times New Roman" w:hAnsiTheme="majorHAnsi" w:cs="Times New Roman"/>
          <w:b/>
          <w:bCs/>
          <w:i/>
          <w:iCs/>
          <w:sz w:val="24"/>
          <w:szCs w:val="24"/>
          <w:lang w:eastAsia="el-GR"/>
        </w:rPr>
        <w:t>.: 6973632190</w:t>
      </w:r>
      <w:bookmarkStart w:id="0" w:name="_GoBack"/>
      <w:bookmarkEnd w:id="0"/>
    </w:p>
    <w:p w:rsidR="00F07280" w:rsidRPr="00F07280" w:rsidRDefault="00F07280" w:rsidP="00F072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l-GR"/>
        </w:rPr>
      </w:pPr>
      <w:r w:rsidRPr="00F07280">
        <w:rPr>
          <w:rFonts w:ascii="Times New Roman" w:eastAsia="Times New Roman" w:hAnsi="Times New Roman" w:cs="Times New Roman"/>
          <w:noProof/>
          <w:sz w:val="24"/>
          <w:szCs w:val="24"/>
          <w:lang w:eastAsia="el-GR"/>
        </w:rPr>
        <w:lastRenderedPageBreak/>
        <mc:AlternateContent>
          <mc:Choice Requires="wps">
            <w:drawing>
              <wp:inline distT="0" distB="0" distL="0" distR="0" wp14:anchorId="61F4CFC0" wp14:editId="07D2F463">
                <wp:extent cx="1323975" cy="2552700"/>
                <wp:effectExtent l="0" t="0" r="0" b="0"/>
                <wp:docPr id="1" name="AutoShape 3" descr="Περιγραφή: Αποτέλεσμα εικόνας για καταρρακτες πετρας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323975" cy="255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" o:spid="_x0000_s1026" alt="Περιγραφή: Περιγραφή: Αποτέλεσμα εικόνας για καταρρακτες πετρας" style="width:104.25pt;height:20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" filled="f" stroked="f">
                <o:lock v:ext="edit" aspectratio="t"/>
                <w10:anchorlock/>
              </v:rect>
            </w:pict>
          </mc:Fallback>
        </mc:AlternateContent>
      </w:r>
      <w:r w:rsidRPr="00F0728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l-GR"/>
        </w:rPr>
        <w:t xml:space="preserve"> </w:t>
      </w:r>
    </w:p>
    <w:p w:rsidR="003B3CCC" w:rsidRDefault="003B3CCC"/>
    <w:sectPr w:rsidR="003B3CCC" w:rsidSect="00BB1C4C">
      <w:pgSz w:w="11906" w:h="16838"/>
      <w:pgMar w:top="568" w:right="566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4211D"/>
    <w:multiLevelType w:val="multilevel"/>
    <w:tmpl w:val="17C2E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E3121F"/>
    <w:multiLevelType w:val="multilevel"/>
    <w:tmpl w:val="D8502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FE25A0"/>
    <w:multiLevelType w:val="multilevel"/>
    <w:tmpl w:val="31D05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4F3868"/>
    <w:multiLevelType w:val="multilevel"/>
    <w:tmpl w:val="6A7A3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280"/>
    <w:rsid w:val="003B3CCC"/>
    <w:rsid w:val="00BB1C4C"/>
    <w:rsid w:val="00EF4BCE"/>
    <w:rsid w:val="00F0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7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072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7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072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741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0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0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02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spet.wordpress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320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2020-10-04T10:29:00Z</dcterms:created>
  <dcterms:modified xsi:type="dcterms:W3CDTF">2020-10-04T10:45:00Z</dcterms:modified>
</cp:coreProperties>
</file>