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8FD" w:rsidRPr="001B48FD" w:rsidRDefault="001B48FD" w:rsidP="001B48FD">
      <w:pPr>
        <w:spacing w:after="0" w:line="240" w:lineRule="auto"/>
        <w:ind w:right="-284"/>
        <w:contextualSpacing/>
        <w:jc w:val="center"/>
        <w:rPr>
          <w:rFonts w:ascii="Arial Black" w:eastAsia="Calibri" w:hAnsi="Arial Black" w:cs="Times New Roman"/>
          <w:color w:val="000000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B48FD">
        <w:rPr>
          <w:rFonts w:ascii="Arial Black" w:eastAsia="Calibri" w:hAnsi="Arial Black" w:cs="Times New Roman"/>
          <w:color w:val="000000"/>
          <w:spacing w:val="4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Π</w:t>
      </w:r>
      <w:r w:rsidRPr="001B48FD">
        <w:rPr>
          <w:rFonts w:ascii="Arial Black" w:eastAsia="Calibri" w:hAnsi="Arial Black" w:cs="Times New Roman"/>
          <w:color w:val="000000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ΕΖΟΠΟΡΙΚΟΣ  </w:t>
      </w:r>
      <w:r w:rsidRPr="001B48FD">
        <w:rPr>
          <w:rFonts w:ascii="Arial Black" w:eastAsia="Calibri" w:hAnsi="Arial Black" w:cs="Times New Roman"/>
          <w:color w:val="000000"/>
          <w:spacing w:val="4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Ο</w:t>
      </w:r>
      <w:r w:rsidRPr="001B48FD">
        <w:rPr>
          <w:rFonts w:ascii="Arial Black" w:eastAsia="Calibri" w:hAnsi="Arial Black" w:cs="Times New Roman"/>
          <w:color w:val="000000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ΡΕΙΒΑΤΙΚΟΣ </w:t>
      </w:r>
      <w:r w:rsidRPr="001B48FD">
        <w:rPr>
          <w:rFonts w:ascii="Arial Black" w:eastAsia="Calibri" w:hAnsi="Arial Black" w:cs="Times New Roman"/>
          <w:color w:val="000000"/>
          <w:spacing w:val="4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Σ</w:t>
      </w:r>
      <w:r w:rsidRPr="001B48FD">
        <w:rPr>
          <w:rFonts w:ascii="Arial Black" w:eastAsia="Calibri" w:hAnsi="Arial Black" w:cs="Times New Roman"/>
          <w:color w:val="000000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ΥΛΛΟΓΟΣ  </w:t>
      </w:r>
      <w:r w:rsidRPr="001B48FD">
        <w:rPr>
          <w:rFonts w:ascii="Arial Black" w:eastAsia="Calibri" w:hAnsi="Arial Black" w:cs="Times New Roman"/>
          <w:color w:val="000000"/>
          <w:spacing w:val="4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Π</w:t>
      </w:r>
      <w:r w:rsidRPr="001B48FD">
        <w:rPr>
          <w:rFonts w:ascii="Arial Black" w:eastAsia="Calibri" w:hAnsi="Arial Black" w:cs="Times New Roman"/>
          <w:color w:val="000000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ΕΤΡΟΥΠΟΛΗΣ</w:t>
      </w:r>
    </w:p>
    <w:p w:rsidR="001B48FD" w:rsidRPr="001B48FD" w:rsidRDefault="001B48FD" w:rsidP="001B48FD">
      <w:pPr>
        <w:spacing w:after="0" w:line="288" w:lineRule="auto"/>
        <w:ind w:left="-426" w:right="-284"/>
        <w:jc w:val="center"/>
        <w:rPr>
          <w:rFonts w:ascii="Arial" w:eastAsia="Calibri" w:hAnsi="Arial" w:cs="Arial"/>
          <w:color w:val="000000"/>
          <w:spacing w:val="40"/>
          <w:sz w:val="18"/>
          <w:szCs w:val="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B48FD">
        <w:rPr>
          <w:rFonts w:ascii="Arial" w:eastAsia="Calibri" w:hAnsi="Arial" w:cs="Arial"/>
          <w:noProof/>
          <w:color w:val="000000"/>
          <w:spacing w:val="40"/>
          <w:sz w:val="20"/>
          <w:szCs w:val="20"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F580E0" wp14:editId="105DD723">
                <wp:simplePos x="0" y="0"/>
                <wp:positionH relativeFrom="column">
                  <wp:posOffset>345440</wp:posOffset>
                </wp:positionH>
                <wp:positionV relativeFrom="paragraph">
                  <wp:posOffset>130175</wp:posOffset>
                </wp:positionV>
                <wp:extent cx="6381750" cy="9525"/>
                <wp:effectExtent l="0" t="0" r="19050" b="28575"/>
                <wp:wrapNone/>
                <wp:docPr id="1" name="Ευθεία γραμμή σύνδεσης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Ευθεία γραμμή σύνδεσης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2pt,10.25pt" to="529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6OTEQIAAM4DAAAOAAAAZHJzL2Uyb0RvYy54bWysU01vEzEQvSPxHyzfyW6CUtpVNj00Khc+&#10;IlG4T73erCWvbdkmmxyh4siRv0FVQQUH+Avev8TYu40K3BCJZHlmPM/znt8uTnetJFtundCqpNNJ&#10;TglXTFdCbUr6+uL80TElzoOqQGrFS7rnjp4uHz5YdKbgM91oWXFLEES5ojMlbbw3RZY51vAW3EQb&#10;rrBYa9uCx9BusspCh+itzGZ5fpR12lbGasadw+xqKNJlwq9rzvzLunbcE1lSnM2n1ab1Mq7ZcgHF&#10;xoJpBBvHgH+YogWh8NID1Ao8kLdW/AXVCma107WfMN1muq4F44kDspnmf7B51YDhiQuK48xBJvf/&#10;YNmL7doSUeHbUaKgxScKn/oP4Xu4DdfhhoQv/btwE37g/zPpr/qP4Wf4Gm77q/Ctf0+mUb/OuAJh&#10;ztTajpEzaxvF2NW2JbUU5k2EjxkkTHZJ/f1Bfb7zhGHy6PHx9MkcH4lh7WQ+m0fwbECJvcY6/5Tr&#10;lsRNSaVQURsoYPvM+eHo3ZGYVvpcSIl5KKQi3QhJGKDLagke72kN8nZqQwnIDdqXeZsQnZaiit2x&#10;2e3dmbRkC+ggNF6luwucmBIJzmMBaaTf0NhAxYejJ3NMD/Zy4J/rakhP87s8MhugE8nfrow0VuCa&#10;oSWVRi2kiiPxZOyRdZR/EDzuLnW1T++QxQhNk9BHg0dX3o9xf/8zXP4CAAD//wMAUEsDBBQABgAI&#10;AAAAIQCm2RoO3AAAAAkBAAAPAAAAZHJzL2Rvd25yZXYueG1sTI/BTsMwEETvSPyDtUjcqE1oEA1x&#10;qgoBFyQkSuDsxEsSYa+j2E3D37M9wXFnRrNvyu3inZhxikMgDdcrBQKpDXagTkP9/nR1ByImQ9a4&#10;QKjhByNsq/Oz0hQ2HOkN533qBJdQLIyGPqWxkDK2PXoTV2FEYu8rTN4kPqdO2skcudw7mSl1K70Z&#10;iD/0ZsSHHtvv/cFr2H2+PN68zo0Pzm66+sP6Wj1nWl9eLLt7EAmX9BeGEz6jQ8VMTTiQjcJpyNdr&#10;TmrIVA7i5Kt8w0rDSqZAVqX8v6D6BQAA//8DAFBLAQItABQABgAIAAAAIQC2gziS/gAAAOEBAAAT&#10;AAAAAAAAAAAAAAAAAAAAAABbQ29udGVudF9UeXBlc10ueG1sUEsBAi0AFAAGAAgAAAAhADj9If/W&#10;AAAAlAEAAAsAAAAAAAAAAAAAAAAALwEAAF9yZWxzLy5yZWxzUEsBAi0AFAAGAAgAAAAhAMHXo5MR&#10;AgAAzgMAAA4AAAAAAAAAAAAAAAAALgIAAGRycy9lMm9Eb2MueG1sUEsBAi0AFAAGAAgAAAAhAKbZ&#10;Gg7cAAAACQEAAA8AAAAAAAAAAAAAAAAAawQAAGRycy9kb3ducmV2LnhtbFBLBQYAAAAABAAEAPMA&#10;AAB0BQAAAAA=&#10;"/>
            </w:pict>
          </mc:Fallback>
        </mc:AlternateContent>
      </w:r>
      <w:r w:rsidRPr="001B48FD">
        <w:rPr>
          <w:rFonts w:ascii="Arial" w:eastAsia="Calibri" w:hAnsi="Arial" w:cs="Arial"/>
          <w:color w:val="000000"/>
          <w:spacing w:val="40"/>
          <w:sz w:val="18"/>
          <w:szCs w:val="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ΕΤΟΣ ΙΔΡΥΣΕΩΣ 2012</w:t>
      </w:r>
    </w:p>
    <w:p w:rsidR="001B48FD" w:rsidRPr="001B48FD" w:rsidRDefault="001B48FD" w:rsidP="001B48FD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1B48FD">
        <w:rPr>
          <w:rFonts w:ascii="Arial" w:eastAsia="Calibri" w:hAnsi="Arial" w:cs="Arial"/>
          <w:color w:val="000000"/>
          <w:spacing w:val="40"/>
          <w:sz w:val="20"/>
          <w:szCs w:val="20"/>
        </w:rPr>
        <w:t xml:space="preserve">Μάρκου Μπότσαρη 5, Πετρούπολη </w:t>
      </w:r>
      <w:proofErr w:type="spellStart"/>
      <w:r w:rsidRPr="001B48FD">
        <w:rPr>
          <w:rFonts w:ascii="Arial" w:eastAsia="Calibri" w:hAnsi="Arial" w:cs="Arial"/>
          <w:color w:val="000000"/>
          <w:spacing w:val="40"/>
          <w:sz w:val="20"/>
          <w:szCs w:val="20"/>
        </w:rPr>
        <w:t>τηλ</w:t>
      </w:r>
      <w:proofErr w:type="spellEnd"/>
      <w:r w:rsidRPr="001B48FD">
        <w:rPr>
          <w:rFonts w:ascii="Arial" w:eastAsia="Calibri" w:hAnsi="Arial" w:cs="Arial"/>
          <w:color w:val="000000"/>
          <w:spacing w:val="40"/>
          <w:sz w:val="20"/>
          <w:szCs w:val="20"/>
        </w:rPr>
        <w:t>.</w:t>
      </w:r>
      <w:r w:rsidRPr="001B48FD">
        <w:rPr>
          <w:rFonts w:ascii="Arial" w:eastAsia="Calibri" w:hAnsi="Arial" w:cs="Arial"/>
          <w:sz w:val="20"/>
          <w:szCs w:val="20"/>
        </w:rPr>
        <w:t>, 6973632190</w:t>
      </w:r>
    </w:p>
    <w:p w:rsidR="001B48FD" w:rsidRPr="00B739EB" w:rsidRDefault="001B48FD" w:rsidP="001B48FD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1B48FD">
        <w:rPr>
          <w:rFonts w:ascii="Verdana" w:eastAsia="Calibri" w:hAnsi="Verdana" w:cs="Arial"/>
          <w:i/>
          <w:sz w:val="20"/>
          <w:szCs w:val="20"/>
          <w:lang w:val="en-US"/>
        </w:rPr>
        <w:t>Site</w:t>
      </w:r>
      <w:r w:rsidRPr="00B739EB">
        <w:rPr>
          <w:rFonts w:ascii="Arial" w:eastAsia="Calibri" w:hAnsi="Arial" w:cs="Arial"/>
          <w:i/>
          <w:sz w:val="20"/>
          <w:szCs w:val="20"/>
        </w:rPr>
        <w:t>:</w:t>
      </w:r>
      <w:r w:rsidRPr="00B739EB">
        <w:rPr>
          <w:rFonts w:ascii="Arial" w:eastAsia="Calibri" w:hAnsi="Arial" w:cs="Arial"/>
          <w:sz w:val="20"/>
          <w:szCs w:val="20"/>
        </w:rPr>
        <w:t xml:space="preserve"> </w:t>
      </w:r>
      <w:hyperlink r:id="rId6" w:history="1">
        <w:r w:rsidRPr="001B48FD">
          <w:rPr>
            <w:rFonts w:ascii="Verdana" w:eastAsia="Calibri" w:hAnsi="Verdana" w:cs="Times New Roman"/>
            <w:sz w:val="24"/>
            <w:szCs w:val="24"/>
            <w:u w:val="single"/>
            <w:lang w:val="en-US"/>
          </w:rPr>
          <w:t>www</w:t>
        </w:r>
        <w:r w:rsidRPr="00B739EB">
          <w:rPr>
            <w:rFonts w:ascii="Verdana" w:eastAsia="Calibri" w:hAnsi="Verdana" w:cs="Times New Roman"/>
            <w:sz w:val="24"/>
            <w:szCs w:val="24"/>
            <w:u w:val="single"/>
          </w:rPr>
          <w:t>.</w:t>
        </w:r>
        <w:r w:rsidRPr="001B48FD">
          <w:rPr>
            <w:rFonts w:ascii="Verdana" w:eastAsia="Calibri" w:hAnsi="Verdana" w:cs="Times New Roman"/>
            <w:i/>
            <w:sz w:val="24"/>
            <w:szCs w:val="24"/>
            <w:u w:val="single"/>
            <w:lang w:val="en-US"/>
          </w:rPr>
          <w:t>pospet</w:t>
        </w:r>
        <w:r w:rsidRPr="00B739EB">
          <w:rPr>
            <w:rFonts w:ascii="Verdana" w:eastAsia="Calibri" w:hAnsi="Verdana" w:cs="Times New Roman"/>
            <w:i/>
            <w:sz w:val="24"/>
            <w:szCs w:val="24"/>
            <w:u w:val="single"/>
          </w:rPr>
          <w:t>.</w:t>
        </w:r>
        <w:r w:rsidRPr="001B48FD">
          <w:rPr>
            <w:rFonts w:ascii="Verdana" w:eastAsia="Calibri" w:hAnsi="Verdana" w:cs="Times New Roman"/>
            <w:i/>
            <w:sz w:val="24"/>
            <w:szCs w:val="24"/>
            <w:u w:val="single"/>
            <w:lang w:val="en-US"/>
          </w:rPr>
          <w:t>wordpress</w:t>
        </w:r>
        <w:r w:rsidRPr="00B739EB">
          <w:rPr>
            <w:rFonts w:ascii="Verdana" w:eastAsia="Calibri" w:hAnsi="Verdana" w:cs="Times New Roman"/>
            <w:i/>
            <w:sz w:val="24"/>
            <w:szCs w:val="24"/>
            <w:u w:val="single"/>
          </w:rPr>
          <w:t>.</w:t>
        </w:r>
        <w:r w:rsidRPr="001B48FD">
          <w:rPr>
            <w:rFonts w:ascii="Verdana" w:eastAsia="Calibri" w:hAnsi="Verdana" w:cs="Times New Roman"/>
            <w:i/>
            <w:sz w:val="24"/>
            <w:szCs w:val="24"/>
            <w:u w:val="single"/>
            <w:lang w:val="en-US"/>
          </w:rPr>
          <w:t>com</w:t>
        </w:r>
      </w:hyperlink>
      <w:r w:rsidRPr="00B739EB">
        <w:rPr>
          <w:rFonts w:ascii="Verdana" w:eastAsia="Calibri" w:hAnsi="Verdana" w:cs="Times New Roman"/>
          <w:b/>
          <w:sz w:val="24"/>
          <w:szCs w:val="24"/>
        </w:rPr>
        <w:t xml:space="preserve">   </w:t>
      </w:r>
      <w:r w:rsidRPr="001B48FD">
        <w:rPr>
          <w:rFonts w:ascii="Verdana" w:eastAsia="Calibri" w:hAnsi="Verdana" w:cs="Times New Roman"/>
          <w:i/>
          <w:sz w:val="20"/>
          <w:szCs w:val="20"/>
          <w:lang w:val="en-US"/>
        </w:rPr>
        <w:t>e</w:t>
      </w:r>
      <w:r w:rsidRPr="00B739EB">
        <w:rPr>
          <w:rFonts w:ascii="Verdana" w:eastAsia="Calibri" w:hAnsi="Verdana" w:cs="Times New Roman"/>
          <w:i/>
          <w:sz w:val="20"/>
          <w:szCs w:val="20"/>
        </w:rPr>
        <w:t>-</w:t>
      </w:r>
      <w:r w:rsidRPr="001B48FD">
        <w:rPr>
          <w:rFonts w:ascii="Verdana" w:eastAsia="Calibri" w:hAnsi="Verdana" w:cs="Times New Roman"/>
          <w:i/>
          <w:sz w:val="20"/>
          <w:szCs w:val="20"/>
          <w:lang w:val="en-US"/>
        </w:rPr>
        <w:t>mail</w:t>
      </w:r>
      <w:r w:rsidRPr="00B739EB">
        <w:rPr>
          <w:rFonts w:ascii="Verdana" w:eastAsia="Calibri" w:hAnsi="Verdana" w:cs="Times New Roman"/>
          <w:i/>
          <w:sz w:val="20"/>
          <w:szCs w:val="20"/>
        </w:rPr>
        <w:t>:</w:t>
      </w:r>
      <w:r w:rsidRPr="00B739EB">
        <w:rPr>
          <w:rFonts w:ascii="Verdana" w:eastAsia="Calibri" w:hAnsi="Verdana" w:cs="Times New Roman"/>
          <w:b/>
          <w:sz w:val="24"/>
          <w:szCs w:val="24"/>
        </w:rPr>
        <w:t xml:space="preserve"> </w:t>
      </w:r>
      <w:r w:rsidRPr="001B48FD">
        <w:rPr>
          <w:rFonts w:ascii="Verdana" w:eastAsia="Calibri" w:hAnsi="Verdana" w:cs="Times New Roman"/>
          <w:sz w:val="24"/>
          <w:szCs w:val="24"/>
          <w:u w:val="single"/>
          <w:lang w:val="en-US"/>
        </w:rPr>
        <w:t>pospetroupoli</w:t>
      </w:r>
      <w:r w:rsidRPr="00B739EB">
        <w:rPr>
          <w:rFonts w:ascii="Verdana" w:eastAsia="Calibri" w:hAnsi="Verdana" w:cs="Times New Roman"/>
          <w:sz w:val="24"/>
          <w:szCs w:val="24"/>
          <w:u w:val="single"/>
        </w:rPr>
        <w:t>@</w:t>
      </w:r>
      <w:r w:rsidRPr="001B48FD">
        <w:rPr>
          <w:rFonts w:ascii="Verdana" w:eastAsia="Calibri" w:hAnsi="Verdana" w:cs="Times New Roman"/>
          <w:sz w:val="24"/>
          <w:szCs w:val="24"/>
          <w:u w:val="single"/>
          <w:lang w:val="en-US"/>
        </w:rPr>
        <w:t>yahoo</w:t>
      </w:r>
      <w:r w:rsidRPr="00B739EB">
        <w:rPr>
          <w:rFonts w:ascii="Verdana" w:eastAsia="Calibri" w:hAnsi="Verdana" w:cs="Times New Roman"/>
          <w:sz w:val="24"/>
          <w:szCs w:val="24"/>
          <w:u w:val="single"/>
        </w:rPr>
        <w:t>.</w:t>
      </w:r>
      <w:r w:rsidRPr="001B48FD">
        <w:rPr>
          <w:rFonts w:ascii="Verdana" w:eastAsia="Calibri" w:hAnsi="Verdana" w:cs="Times New Roman"/>
          <w:i/>
          <w:sz w:val="24"/>
          <w:szCs w:val="24"/>
          <w:lang w:val="en-US"/>
        </w:rPr>
        <w:t>gr</w:t>
      </w:r>
    </w:p>
    <w:p w:rsidR="001B48FD" w:rsidRPr="00B739EB" w:rsidRDefault="001B48FD" w:rsidP="001B48FD">
      <w:pPr>
        <w:spacing w:after="0" w:line="288" w:lineRule="auto"/>
        <w:jc w:val="both"/>
        <w:rPr>
          <w:rFonts w:ascii="Calibri" w:eastAsia="Calibri" w:hAnsi="Calibri" w:cs="Times New Roman"/>
          <w:sz w:val="16"/>
          <w:szCs w:val="16"/>
        </w:rPr>
      </w:pPr>
    </w:p>
    <w:p w:rsidR="001B48FD" w:rsidRPr="001B48FD" w:rsidRDefault="006527AE" w:rsidP="001B48FD">
      <w:pPr>
        <w:spacing w:after="0" w:line="288" w:lineRule="auto"/>
        <w:jc w:val="center"/>
        <w:rPr>
          <w:rFonts w:ascii="Cambria" w:eastAsia="Calibri" w:hAnsi="Cambria" w:cs="Times New Roman"/>
          <w:b/>
          <w:sz w:val="48"/>
          <w:szCs w:val="48"/>
          <w:u w:val="single"/>
        </w:rPr>
      </w:pPr>
      <w:r w:rsidRPr="005D6D41">
        <w:rPr>
          <w:rFonts w:ascii="Cambria" w:eastAsia="Calibri" w:hAnsi="Cambria" w:cs="Times New Roman"/>
          <w:b/>
          <w:noProof/>
          <w:sz w:val="36"/>
          <w:szCs w:val="36"/>
          <w:lang w:eastAsia="el-GR"/>
        </w:rPr>
        <w:drawing>
          <wp:anchor distT="0" distB="0" distL="114300" distR="114300" simplePos="0" relativeHeight="251660288" behindDoc="0" locked="0" layoutInCell="1" allowOverlap="1" wp14:anchorId="5552E617" wp14:editId="6851D240">
            <wp:simplePos x="0" y="0"/>
            <wp:positionH relativeFrom="column">
              <wp:posOffset>4227195</wp:posOffset>
            </wp:positionH>
            <wp:positionV relativeFrom="paragraph">
              <wp:posOffset>171450</wp:posOffset>
            </wp:positionV>
            <wp:extent cx="2821940" cy="1587500"/>
            <wp:effectExtent l="0" t="0" r="0" b="0"/>
            <wp:wrapSquare wrapText="bothSides"/>
            <wp:docPr id="3" name="Εικόνα 3" descr="C:\Users\User1\Desktop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maxresdefaul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4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48FD" w:rsidRPr="00B739EB">
        <w:rPr>
          <w:rFonts w:ascii="Calibri" w:eastAsia="Calibri" w:hAnsi="Calibri" w:cs="Times New Roman"/>
        </w:rPr>
        <w:tab/>
      </w:r>
      <w:r w:rsidR="001B48FD" w:rsidRPr="00B739EB">
        <w:rPr>
          <w:rFonts w:ascii="Georgia" w:eastAsia="Calibri" w:hAnsi="Georgia" w:cs="Times New Roman"/>
        </w:rPr>
        <w:t xml:space="preserve"> </w:t>
      </w:r>
      <w:r w:rsidR="001B48FD" w:rsidRPr="001B48FD">
        <w:rPr>
          <w:rFonts w:ascii="Cambria" w:eastAsia="Calibri" w:hAnsi="Cambria" w:cs="Times New Roman"/>
          <w:b/>
          <w:sz w:val="40"/>
          <w:szCs w:val="40"/>
          <w:u w:val="single"/>
        </w:rPr>
        <w:t>ΑΝΑΚΟΙΝΩΣΗ</w:t>
      </w:r>
      <w:r w:rsidR="001B48FD" w:rsidRPr="001B48FD">
        <w:rPr>
          <w:rFonts w:ascii="Cambria" w:eastAsia="Calibri" w:hAnsi="Cambria" w:cs="Times New Roman"/>
          <w:sz w:val="48"/>
          <w:szCs w:val="48"/>
        </w:rPr>
        <w:t xml:space="preserve"> </w:t>
      </w:r>
    </w:p>
    <w:p w:rsidR="001B48FD" w:rsidRPr="001B48FD" w:rsidRDefault="001B48FD" w:rsidP="001B48FD">
      <w:pPr>
        <w:spacing w:after="0" w:line="288" w:lineRule="auto"/>
        <w:ind w:firstLine="493"/>
        <w:jc w:val="both"/>
        <w:rPr>
          <w:rFonts w:ascii="Cambria" w:eastAsia="Calibri" w:hAnsi="Cambria" w:cs="Times New Roman"/>
          <w:b/>
          <w:sz w:val="36"/>
          <w:szCs w:val="36"/>
        </w:rPr>
      </w:pPr>
      <w:r w:rsidRPr="001B48FD">
        <w:rPr>
          <w:rFonts w:ascii="Cambria" w:eastAsia="Calibri" w:hAnsi="Cambria" w:cs="Times New Roman"/>
          <w:b/>
          <w:sz w:val="36"/>
          <w:szCs w:val="36"/>
        </w:rPr>
        <w:t xml:space="preserve">Ο «Πεζοπορικός Ορειβατικός Σύλλογος Πετρούπολης» την </w:t>
      </w:r>
      <w:r w:rsidRPr="005D6D41">
        <w:rPr>
          <w:rFonts w:ascii="Cambria" w:eastAsia="Calibri" w:hAnsi="Cambria" w:cs="Times New Roman"/>
          <w:b/>
          <w:sz w:val="36"/>
          <w:szCs w:val="36"/>
          <w:u w:val="single"/>
        </w:rPr>
        <w:t>Κυριακή 5 Ιουλ</w:t>
      </w:r>
      <w:r w:rsidRPr="001B48FD">
        <w:rPr>
          <w:rFonts w:ascii="Cambria" w:eastAsia="Calibri" w:hAnsi="Cambria" w:cs="Times New Roman"/>
          <w:b/>
          <w:sz w:val="36"/>
          <w:szCs w:val="36"/>
          <w:u w:val="single"/>
        </w:rPr>
        <w:t>ίου</w:t>
      </w:r>
      <w:r w:rsidRPr="001B48FD">
        <w:rPr>
          <w:rFonts w:ascii="Cambria" w:eastAsia="Calibri" w:hAnsi="Cambria" w:cs="Times New Roman"/>
          <w:b/>
          <w:sz w:val="36"/>
          <w:szCs w:val="36"/>
        </w:rPr>
        <w:t xml:space="preserve"> θα πραγματοποιήσει Πεζοπορική – Ορειβατική  εκδρομή </w:t>
      </w:r>
      <w:r w:rsidR="00C01AA7" w:rsidRPr="005D6D41">
        <w:rPr>
          <w:rFonts w:ascii="Cambria" w:eastAsia="Calibri" w:hAnsi="Cambria" w:cs="Times New Roman"/>
          <w:b/>
          <w:sz w:val="36"/>
          <w:szCs w:val="36"/>
        </w:rPr>
        <w:t xml:space="preserve">στο Ηφαίστειο </w:t>
      </w:r>
      <w:r w:rsidRPr="005D6D41">
        <w:rPr>
          <w:rFonts w:ascii="Cambria" w:eastAsia="Calibri" w:hAnsi="Cambria" w:cs="Times New Roman"/>
          <w:b/>
          <w:sz w:val="36"/>
          <w:szCs w:val="36"/>
        </w:rPr>
        <w:t>στα Μέθανα.</w:t>
      </w:r>
      <w:r w:rsidR="00EC5DB2" w:rsidRPr="005D6D41">
        <w:rPr>
          <w:rFonts w:ascii="Times New Roman" w:eastAsia="Times New Roman" w:hAnsi="Times New Roman" w:cs="Times New Roman"/>
          <w:snapToGrid w:val="0"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</w:rPr>
        <w:t xml:space="preserve"> </w:t>
      </w:r>
    </w:p>
    <w:p w:rsidR="001B48FD" w:rsidRPr="001B48FD" w:rsidRDefault="001B48FD" w:rsidP="001B48FD">
      <w:pPr>
        <w:spacing w:after="0" w:line="288" w:lineRule="auto"/>
        <w:ind w:firstLine="493"/>
        <w:jc w:val="both"/>
        <w:rPr>
          <w:rFonts w:ascii="Cambria" w:eastAsia="Calibri" w:hAnsi="Cambria" w:cs="Times New Roman"/>
          <w:b/>
          <w:i/>
          <w:sz w:val="24"/>
          <w:szCs w:val="24"/>
          <w:u w:val="single"/>
        </w:rPr>
      </w:pPr>
      <w:r w:rsidRPr="001B48FD">
        <w:rPr>
          <w:rFonts w:ascii="Cambria" w:eastAsia="Times New Roman" w:hAnsi="Cambria" w:cs="Times New Roman"/>
          <w:snapToGrid w:val="0"/>
          <w:color w:val="000000"/>
          <w:w w:val="1"/>
          <w:sz w:val="40"/>
          <w:szCs w:val="40"/>
          <w:bdr w:val="none" w:sz="0" w:space="0" w:color="auto" w:frame="1"/>
          <w:shd w:val="clear" w:color="auto" w:fill="000000"/>
        </w:rPr>
        <w:t xml:space="preserve"> </w:t>
      </w:r>
      <w:r w:rsidRPr="001B48FD">
        <w:rPr>
          <w:rFonts w:ascii="Cambria" w:eastAsia="Calibri" w:hAnsi="Cambria" w:cs="Times New Roman"/>
          <w:b/>
          <w:i/>
          <w:sz w:val="24"/>
          <w:szCs w:val="24"/>
          <w:u w:val="single"/>
        </w:rPr>
        <w:t>Το πρόγραμμα έχει ως εξής:</w:t>
      </w:r>
      <w:r w:rsidRPr="001B48FD">
        <w:rPr>
          <w:rFonts w:ascii="Cambria" w:eastAsia="Times New Roman" w:hAnsi="Cambria" w:cs="Times New Roman"/>
          <w:snapToGrid w:val="0"/>
          <w:color w:val="000000"/>
          <w:w w:val="1"/>
          <w:sz w:val="24"/>
          <w:szCs w:val="24"/>
          <w:bdr w:val="none" w:sz="0" w:space="0" w:color="auto" w:frame="1"/>
          <w:shd w:val="clear" w:color="auto" w:fill="000000"/>
        </w:rPr>
        <w:t xml:space="preserve"> </w:t>
      </w:r>
    </w:p>
    <w:p w:rsidR="001B48FD" w:rsidRPr="001B48FD" w:rsidRDefault="001B48FD" w:rsidP="000C4885">
      <w:pPr>
        <w:numPr>
          <w:ilvl w:val="0"/>
          <w:numId w:val="1"/>
        </w:numPr>
        <w:spacing w:after="0" w:line="288" w:lineRule="auto"/>
        <w:ind w:left="426" w:hanging="357"/>
        <w:contextualSpacing/>
        <w:jc w:val="both"/>
        <w:rPr>
          <w:rFonts w:ascii="Cambria" w:eastAsia="Calibri" w:hAnsi="Cambria" w:cs="Times New Roman"/>
          <w:sz w:val="24"/>
          <w:szCs w:val="24"/>
        </w:rPr>
      </w:pPr>
      <w:r w:rsidRPr="001B48FD">
        <w:rPr>
          <w:rFonts w:ascii="Cambria" w:eastAsia="Calibri" w:hAnsi="Cambria" w:cs="Times New Roman"/>
          <w:sz w:val="24"/>
          <w:szCs w:val="24"/>
        </w:rPr>
        <w:t xml:space="preserve">Συνάντηση στις </w:t>
      </w:r>
      <w:r>
        <w:rPr>
          <w:rFonts w:ascii="Cambria" w:eastAsia="Calibri" w:hAnsi="Cambria" w:cs="Times New Roman"/>
          <w:b/>
          <w:sz w:val="24"/>
          <w:szCs w:val="24"/>
        </w:rPr>
        <w:t>6:45</w:t>
      </w:r>
      <w:r w:rsidRPr="001B48FD">
        <w:rPr>
          <w:rFonts w:ascii="Cambria" w:eastAsia="Calibri" w:hAnsi="Cambria" w:cs="Times New Roman"/>
          <w:sz w:val="24"/>
          <w:szCs w:val="24"/>
        </w:rPr>
        <w:t xml:space="preserve"> και </w:t>
      </w:r>
      <w:r w:rsidRPr="001B48FD">
        <w:rPr>
          <w:rFonts w:ascii="Cambria" w:eastAsia="Calibri" w:hAnsi="Cambria" w:cs="Times New Roman"/>
          <w:b/>
          <w:sz w:val="24"/>
          <w:szCs w:val="24"/>
        </w:rPr>
        <w:t>αναχώρηση</w:t>
      </w:r>
      <w:r w:rsidRPr="001B48FD">
        <w:rPr>
          <w:rFonts w:ascii="Cambria" w:eastAsia="Calibri" w:hAnsi="Cambria" w:cs="Times New Roman"/>
          <w:sz w:val="24"/>
          <w:szCs w:val="24"/>
        </w:rPr>
        <w:t xml:space="preserve"> από την πλατεία Ηρώ στις </w:t>
      </w:r>
      <w:r>
        <w:rPr>
          <w:rFonts w:ascii="Cambria" w:eastAsia="Calibri" w:hAnsi="Cambria" w:cs="Times New Roman"/>
          <w:b/>
          <w:sz w:val="24"/>
          <w:szCs w:val="24"/>
          <w:u w:val="single"/>
        </w:rPr>
        <w:t>7:00</w:t>
      </w:r>
      <w:r w:rsidRPr="001B48FD">
        <w:rPr>
          <w:rFonts w:ascii="Cambria" w:eastAsia="Calibri" w:hAnsi="Cambria" w:cs="Times New Roman"/>
          <w:sz w:val="24"/>
          <w:szCs w:val="24"/>
        </w:rPr>
        <w:t>.</w:t>
      </w:r>
    </w:p>
    <w:p w:rsidR="001B48FD" w:rsidRPr="001B48FD" w:rsidRDefault="001B48FD" w:rsidP="000C4885">
      <w:pPr>
        <w:numPr>
          <w:ilvl w:val="0"/>
          <w:numId w:val="1"/>
        </w:numPr>
        <w:spacing w:after="0" w:line="288" w:lineRule="auto"/>
        <w:ind w:left="426" w:hanging="357"/>
        <w:contextualSpacing/>
        <w:jc w:val="both"/>
        <w:rPr>
          <w:rFonts w:ascii="Cambria" w:eastAsia="Calibri" w:hAnsi="Cambria" w:cs="Times New Roman"/>
          <w:sz w:val="24"/>
          <w:szCs w:val="24"/>
        </w:rPr>
      </w:pPr>
      <w:r w:rsidRPr="001B48FD">
        <w:rPr>
          <w:rFonts w:ascii="Cambria" w:eastAsia="Calibri" w:hAnsi="Cambria" w:cs="Times New Roman"/>
          <w:sz w:val="24"/>
          <w:szCs w:val="24"/>
        </w:rPr>
        <w:t>Θα</w:t>
      </w:r>
      <w:r w:rsidR="00B739EB">
        <w:rPr>
          <w:rFonts w:ascii="Cambria" w:eastAsia="Calibri" w:hAnsi="Cambria" w:cs="Times New Roman"/>
          <w:sz w:val="24"/>
          <w:szCs w:val="24"/>
        </w:rPr>
        <w:t xml:space="preserve"> πραγματοποιηθούν δύο διαδρομές ξεκινάνε και οι δύο από την Καμένη χώρα.</w:t>
      </w:r>
    </w:p>
    <w:p w:rsidR="001B48FD" w:rsidRPr="001B48FD" w:rsidRDefault="001B48FD" w:rsidP="000C4885">
      <w:pPr>
        <w:numPr>
          <w:ilvl w:val="0"/>
          <w:numId w:val="1"/>
        </w:numPr>
        <w:spacing w:after="0" w:line="288" w:lineRule="auto"/>
        <w:ind w:left="426" w:hanging="357"/>
        <w:contextualSpacing/>
        <w:jc w:val="both"/>
        <w:rPr>
          <w:rFonts w:ascii="Cambria" w:eastAsia="Calibri" w:hAnsi="Cambria" w:cs="Times New Roman"/>
          <w:sz w:val="24"/>
          <w:szCs w:val="24"/>
        </w:rPr>
      </w:pPr>
      <w:r w:rsidRPr="001B48FD">
        <w:rPr>
          <w:rFonts w:ascii="Cambria" w:eastAsia="Calibri" w:hAnsi="Cambria" w:cs="Times New Roman"/>
          <w:sz w:val="24"/>
          <w:szCs w:val="24"/>
        </w:rPr>
        <w:t xml:space="preserve">Η </w:t>
      </w:r>
      <w:r w:rsidRPr="001B48FD">
        <w:rPr>
          <w:rFonts w:ascii="Cambria" w:eastAsia="Calibri" w:hAnsi="Cambria" w:cs="Times New Roman"/>
          <w:b/>
          <w:sz w:val="24"/>
          <w:szCs w:val="24"/>
          <w:highlight w:val="lightGray"/>
        </w:rPr>
        <w:t>μικρή διαδρομή</w:t>
      </w:r>
      <w:r w:rsidR="00EC5DB2">
        <w:rPr>
          <w:rFonts w:ascii="Cambria" w:eastAsia="Calibri" w:hAnsi="Cambria" w:cs="Times New Roman"/>
          <w:sz w:val="24"/>
          <w:szCs w:val="24"/>
        </w:rPr>
        <w:t xml:space="preserve"> θα έχει διάρκεια </w:t>
      </w:r>
      <w:r w:rsidR="00B739EB" w:rsidRPr="00DA54E7">
        <w:rPr>
          <w:rFonts w:ascii="Cambria" w:eastAsia="Calibri" w:hAnsi="Cambria" w:cs="Times New Roman"/>
          <w:b/>
          <w:sz w:val="24"/>
          <w:szCs w:val="24"/>
        </w:rPr>
        <w:t>1 ½  ώρα</w:t>
      </w:r>
      <w:r w:rsidR="00B739EB">
        <w:rPr>
          <w:rFonts w:ascii="Cambria" w:eastAsia="Calibri" w:hAnsi="Cambria" w:cs="Times New Roman"/>
          <w:sz w:val="24"/>
          <w:szCs w:val="24"/>
        </w:rPr>
        <w:t xml:space="preserve"> (  4,5 χιλ.) και Υ.Δ. +150</w:t>
      </w:r>
      <w:r w:rsidRPr="001B48FD">
        <w:rPr>
          <w:rFonts w:ascii="Cambria" w:eastAsia="Calibri" w:hAnsi="Cambria" w:cs="Times New Roman"/>
          <w:sz w:val="24"/>
          <w:szCs w:val="24"/>
        </w:rPr>
        <w:t>μ.</w:t>
      </w:r>
      <w:r w:rsidR="000C4885" w:rsidRPr="000C4885">
        <w:rPr>
          <w:rFonts w:ascii="Cambria" w:eastAsia="Calibri" w:hAnsi="Cambria" w:cs="Times New Roman"/>
          <w:sz w:val="24"/>
          <w:szCs w:val="24"/>
        </w:rPr>
        <w:t xml:space="preserve"> </w:t>
      </w:r>
      <w:r w:rsidR="000C4885" w:rsidRPr="001B48FD">
        <w:rPr>
          <w:rFonts w:ascii="Cambria" w:eastAsia="Calibri" w:hAnsi="Cambria" w:cs="Times New Roman"/>
          <w:sz w:val="24"/>
          <w:szCs w:val="24"/>
        </w:rPr>
        <w:t xml:space="preserve">Η μικρή διαδρομή θα επιστρέψει  </w:t>
      </w:r>
      <w:r w:rsidR="000C4885">
        <w:rPr>
          <w:rFonts w:ascii="Cambria" w:eastAsia="Calibri" w:hAnsi="Cambria" w:cs="Times New Roman"/>
          <w:sz w:val="24"/>
          <w:szCs w:val="24"/>
        </w:rPr>
        <w:t>από την ίδια διαδρομή</w:t>
      </w:r>
      <w:r w:rsidR="00957E7E" w:rsidRPr="00B739EB">
        <w:rPr>
          <w:rFonts w:ascii="Cambria" w:eastAsia="Calibri" w:hAnsi="Cambria" w:cs="Times New Roman"/>
          <w:sz w:val="24"/>
          <w:szCs w:val="24"/>
        </w:rPr>
        <w:t>.</w:t>
      </w:r>
      <w:r w:rsidR="00B739EB">
        <w:rPr>
          <w:rFonts w:ascii="Cambria" w:eastAsia="Calibri" w:hAnsi="Cambria" w:cs="Times New Roman"/>
          <w:sz w:val="24"/>
          <w:szCs w:val="24"/>
        </w:rPr>
        <w:t xml:space="preserve"> Όσοι πραγματοποιήσουν την  μικρή διαδρομή θα έχουν χρόνο για καφέ στην</w:t>
      </w:r>
      <w:r w:rsidR="00150FD7">
        <w:rPr>
          <w:rFonts w:ascii="Cambria" w:eastAsia="Calibri" w:hAnsi="Cambria" w:cs="Times New Roman"/>
          <w:sz w:val="24"/>
          <w:szCs w:val="24"/>
        </w:rPr>
        <w:t xml:space="preserve"> </w:t>
      </w:r>
      <w:r w:rsidR="00B739EB">
        <w:rPr>
          <w:rFonts w:ascii="Cambria" w:eastAsia="Calibri" w:hAnsi="Cambria" w:cs="Times New Roman"/>
          <w:sz w:val="24"/>
          <w:szCs w:val="24"/>
        </w:rPr>
        <w:t xml:space="preserve">Καμένη Χώρα μέχρι να </w:t>
      </w:r>
      <w:r w:rsidR="00150FD7">
        <w:rPr>
          <w:rFonts w:ascii="Cambria" w:eastAsia="Calibri" w:hAnsi="Cambria" w:cs="Times New Roman"/>
          <w:sz w:val="24"/>
          <w:szCs w:val="24"/>
        </w:rPr>
        <w:t>επιστρέψει</w:t>
      </w:r>
      <w:r w:rsidR="00B739EB">
        <w:rPr>
          <w:rFonts w:ascii="Cambria" w:eastAsia="Calibri" w:hAnsi="Cambria" w:cs="Times New Roman"/>
          <w:sz w:val="24"/>
          <w:szCs w:val="24"/>
        </w:rPr>
        <w:t xml:space="preserve"> η μεγάλη διαδρομή</w:t>
      </w:r>
      <w:r w:rsidR="00150FD7">
        <w:rPr>
          <w:rFonts w:ascii="Cambria" w:eastAsia="Calibri" w:hAnsi="Cambria" w:cs="Times New Roman"/>
          <w:sz w:val="24"/>
          <w:szCs w:val="24"/>
        </w:rPr>
        <w:t>.</w:t>
      </w:r>
    </w:p>
    <w:p w:rsidR="00B739EB" w:rsidRDefault="001B48FD" w:rsidP="000C4885">
      <w:pPr>
        <w:numPr>
          <w:ilvl w:val="0"/>
          <w:numId w:val="1"/>
        </w:numPr>
        <w:spacing w:after="0" w:line="288" w:lineRule="auto"/>
        <w:ind w:left="426" w:hanging="357"/>
        <w:contextualSpacing/>
        <w:jc w:val="both"/>
        <w:rPr>
          <w:rFonts w:ascii="Cambria" w:eastAsia="Calibri" w:hAnsi="Cambria" w:cs="Times New Roman"/>
          <w:sz w:val="24"/>
          <w:szCs w:val="24"/>
        </w:rPr>
      </w:pPr>
      <w:r w:rsidRPr="001B48FD">
        <w:rPr>
          <w:rFonts w:ascii="Cambria" w:eastAsia="Calibri" w:hAnsi="Cambria" w:cs="Times New Roman"/>
          <w:sz w:val="24"/>
          <w:szCs w:val="24"/>
        </w:rPr>
        <w:t xml:space="preserve">Η </w:t>
      </w:r>
      <w:r w:rsidRPr="001B48FD">
        <w:rPr>
          <w:rFonts w:ascii="Cambria" w:eastAsia="Calibri" w:hAnsi="Cambria" w:cs="Times New Roman"/>
          <w:b/>
          <w:sz w:val="24"/>
          <w:szCs w:val="24"/>
          <w:highlight w:val="lightGray"/>
        </w:rPr>
        <w:t>Μεγάλη Διαδρομή</w:t>
      </w:r>
      <w:r w:rsidRPr="001B48FD">
        <w:rPr>
          <w:rFonts w:ascii="Cambria" w:eastAsia="Calibri" w:hAnsi="Cambria" w:cs="Times New Roman"/>
          <w:b/>
          <w:sz w:val="24"/>
          <w:szCs w:val="24"/>
        </w:rPr>
        <w:t xml:space="preserve"> </w:t>
      </w:r>
      <w:r w:rsidR="004778CD">
        <w:rPr>
          <w:rFonts w:ascii="Cambria" w:eastAsia="Calibri" w:hAnsi="Cambria" w:cs="Times New Roman"/>
          <w:sz w:val="24"/>
          <w:szCs w:val="24"/>
        </w:rPr>
        <w:t xml:space="preserve">θα έχει διάρκεια από </w:t>
      </w:r>
      <w:r w:rsidR="004778CD" w:rsidRPr="00DA54E7">
        <w:rPr>
          <w:rFonts w:ascii="Cambria" w:eastAsia="Calibri" w:hAnsi="Cambria" w:cs="Times New Roman"/>
          <w:b/>
          <w:sz w:val="24"/>
          <w:szCs w:val="24"/>
        </w:rPr>
        <w:t>3</w:t>
      </w:r>
      <w:r w:rsidR="00B739EB" w:rsidRPr="00DA54E7">
        <w:rPr>
          <w:rFonts w:ascii="Cambria" w:eastAsia="Calibri" w:hAnsi="Cambria" w:cs="Times New Roman"/>
          <w:b/>
          <w:sz w:val="24"/>
          <w:szCs w:val="24"/>
        </w:rPr>
        <w:t xml:space="preserve"> ώρες μέχρι 3 ½  ώρες</w:t>
      </w:r>
      <w:r w:rsidR="00B739EB">
        <w:rPr>
          <w:rFonts w:ascii="Cambria" w:eastAsia="Calibri" w:hAnsi="Cambria" w:cs="Times New Roman"/>
          <w:sz w:val="24"/>
          <w:szCs w:val="24"/>
        </w:rPr>
        <w:t xml:space="preserve"> Υ.Δ. +35</w:t>
      </w:r>
      <w:r w:rsidR="004778CD">
        <w:rPr>
          <w:rFonts w:ascii="Cambria" w:eastAsia="Calibri" w:hAnsi="Cambria" w:cs="Times New Roman"/>
          <w:sz w:val="24"/>
          <w:szCs w:val="24"/>
        </w:rPr>
        <w:t>9</w:t>
      </w:r>
      <w:r w:rsidRPr="001B48FD">
        <w:rPr>
          <w:rFonts w:ascii="Cambria" w:eastAsia="Calibri" w:hAnsi="Cambria" w:cs="Times New Roman"/>
          <w:sz w:val="24"/>
          <w:szCs w:val="24"/>
        </w:rPr>
        <w:t>μ.</w:t>
      </w:r>
      <w:r w:rsidRPr="001B48FD">
        <w:rPr>
          <w:rFonts w:ascii="Cambria" w:eastAsia="Calibri" w:hAnsi="Cambria" w:cs="Arial"/>
          <w:sz w:val="24"/>
          <w:szCs w:val="24"/>
        </w:rPr>
        <w:t xml:space="preserve"> </w:t>
      </w:r>
      <w:r w:rsidR="00EC5DB2">
        <w:rPr>
          <w:rFonts w:ascii="Cambria" w:eastAsia="Calibri" w:hAnsi="Cambria" w:cs="Arial"/>
          <w:sz w:val="24"/>
          <w:szCs w:val="24"/>
        </w:rPr>
        <w:t>10,6χιλ.</w:t>
      </w:r>
      <w:r w:rsidRPr="001B48FD">
        <w:rPr>
          <w:rFonts w:ascii="Cambria" w:eastAsia="Times New Roman" w:hAnsi="Cambria" w:cs="Arial"/>
          <w:i/>
          <w:sz w:val="24"/>
          <w:szCs w:val="24"/>
          <w:lang w:eastAsia="el-GR"/>
        </w:rPr>
        <w:t xml:space="preserve">(Μορφή διαδρομής μονοπάτι, </w:t>
      </w:r>
      <w:r w:rsidR="004778CD">
        <w:rPr>
          <w:rFonts w:ascii="Cambria" w:eastAsia="Times New Roman" w:hAnsi="Cambria" w:cs="Arial"/>
          <w:i/>
          <w:sz w:val="24"/>
          <w:szCs w:val="24"/>
          <w:lang w:eastAsia="el-GR"/>
        </w:rPr>
        <w:t xml:space="preserve">και </w:t>
      </w:r>
      <w:r w:rsidRPr="001B48FD">
        <w:rPr>
          <w:rFonts w:ascii="Cambria" w:eastAsia="Times New Roman" w:hAnsi="Cambria" w:cs="Arial"/>
          <w:i/>
          <w:sz w:val="24"/>
          <w:szCs w:val="24"/>
          <w:lang w:eastAsia="el-GR"/>
        </w:rPr>
        <w:t>δασικός δρόμος)</w:t>
      </w:r>
      <w:r w:rsidR="000C4885">
        <w:rPr>
          <w:rFonts w:ascii="Cambria" w:eastAsia="Calibri" w:hAnsi="Cambria" w:cs="Times New Roman"/>
          <w:sz w:val="24"/>
          <w:szCs w:val="24"/>
        </w:rPr>
        <w:t xml:space="preserve"> η μεγάλη διαδρομή θα φτάσει μέχρι το ηφαίστειο και </w:t>
      </w:r>
      <w:r w:rsidR="00B739EB">
        <w:rPr>
          <w:rFonts w:ascii="Cambria" w:eastAsia="Calibri" w:hAnsi="Cambria" w:cs="Times New Roman"/>
          <w:sz w:val="24"/>
          <w:szCs w:val="24"/>
        </w:rPr>
        <w:t xml:space="preserve">στην συνέχεια στην Καμένη χώρα, συνεχίζει η μεγάλη διαδρομή μέχρι την </w:t>
      </w:r>
      <w:proofErr w:type="spellStart"/>
      <w:r w:rsidR="00B739EB">
        <w:rPr>
          <w:rFonts w:ascii="Cambria" w:eastAsia="Calibri" w:hAnsi="Cambria" w:cs="Times New Roman"/>
          <w:sz w:val="24"/>
          <w:szCs w:val="24"/>
        </w:rPr>
        <w:t>Κρασοπαναγιά</w:t>
      </w:r>
      <w:proofErr w:type="spellEnd"/>
      <w:r w:rsidR="00B739EB">
        <w:rPr>
          <w:rFonts w:ascii="Cambria" w:eastAsia="Calibri" w:hAnsi="Cambria" w:cs="Times New Roman"/>
          <w:sz w:val="24"/>
          <w:szCs w:val="24"/>
        </w:rPr>
        <w:t xml:space="preserve">. </w:t>
      </w:r>
    </w:p>
    <w:p w:rsidR="00150FD7" w:rsidRDefault="00150FD7" w:rsidP="000C4885">
      <w:pPr>
        <w:numPr>
          <w:ilvl w:val="0"/>
          <w:numId w:val="1"/>
        </w:numPr>
        <w:spacing w:after="0" w:line="288" w:lineRule="auto"/>
        <w:ind w:left="426" w:hanging="357"/>
        <w:contextualSpacing/>
        <w:jc w:val="both"/>
        <w:rPr>
          <w:rFonts w:ascii="Cambria" w:eastAsia="Calibri" w:hAnsi="Cambria" w:cs="Times New Roman"/>
          <w:sz w:val="24"/>
          <w:szCs w:val="24"/>
        </w:rPr>
      </w:pPr>
      <w:r w:rsidRPr="00957E7E">
        <w:rPr>
          <w:rFonts w:ascii="Cambria" w:eastAsia="Calibri" w:hAnsi="Cambria" w:cs="Times New Roman"/>
          <w:noProof/>
          <w:sz w:val="24"/>
          <w:szCs w:val="24"/>
          <w:lang w:eastAsia="el-GR"/>
        </w:rPr>
        <w:drawing>
          <wp:anchor distT="0" distB="0" distL="114300" distR="114300" simplePos="0" relativeHeight="251661312" behindDoc="0" locked="0" layoutInCell="1" allowOverlap="1" wp14:anchorId="7B3F6520" wp14:editId="4A177D6D">
            <wp:simplePos x="0" y="0"/>
            <wp:positionH relativeFrom="column">
              <wp:posOffset>4178935</wp:posOffset>
            </wp:positionH>
            <wp:positionV relativeFrom="paragraph">
              <wp:posOffset>1217930</wp:posOffset>
            </wp:positionV>
            <wp:extent cx="2717800" cy="1486535"/>
            <wp:effectExtent l="0" t="0" r="6350" b="0"/>
            <wp:wrapSquare wrapText="bothSides"/>
            <wp:docPr id="4" name="Εικόνα 4" descr="C:\Users\User1\Desktop\hfaiste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hfaistei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0FD7">
        <w:rPr>
          <w:rFonts w:ascii="Cambria" w:eastAsia="Calibri" w:hAnsi="Cambria" w:cs="Times New Roman"/>
          <w:b/>
          <w:sz w:val="24"/>
          <w:szCs w:val="24"/>
          <w:highlight w:val="lightGray"/>
        </w:rPr>
        <w:t>Όσοι δεν θέλουν καθόλου να περπατήσουν</w:t>
      </w:r>
      <w:r>
        <w:rPr>
          <w:rFonts w:ascii="Cambria" w:eastAsia="Calibri" w:hAnsi="Cambria" w:cs="Times New Roman"/>
          <w:sz w:val="24"/>
          <w:szCs w:val="24"/>
        </w:rPr>
        <w:t xml:space="preserve"> μπορούν να καθίσουν στην παραλία του </w:t>
      </w:r>
      <w:proofErr w:type="spellStart"/>
      <w:r>
        <w:rPr>
          <w:rFonts w:ascii="Cambria" w:eastAsia="Calibri" w:hAnsi="Cambria" w:cs="Times New Roman"/>
          <w:sz w:val="24"/>
          <w:szCs w:val="24"/>
        </w:rPr>
        <w:t>Μεγαλοχωρίου</w:t>
      </w:r>
      <w:proofErr w:type="spellEnd"/>
      <w:r>
        <w:rPr>
          <w:rFonts w:ascii="Cambria" w:eastAsia="Calibri" w:hAnsi="Cambria" w:cs="Times New Roman"/>
          <w:sz w:val="24"/>
          <w:szCs w:val="24"/>
        </w:rPr>
        <w:t xml:space="preserve"> ή στο χωριό Βαθύ μέχρι να επιστρέψει το πούλμαν από την πεζοπορία.</w:t>
      </w:r>
    </w:p>
    <w:p w:rsidR="00150FD7" w:rsidRPr="00150FD7" w:rsidRDefault="000C4885" w:rsidP="00150FD7">
      <w:pPr>
        <w:numPr>
          <w:ilvl w:val="0"/>
          <w:numId w:val="1"/>
        </w:numPr>
        <w:spacing w:after="0" w:line="288" w:lineRule="auto"/>
        <w:ind w:left="426" w:hanging="357"/>
        <w:contextualSpacing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="Cambria" w:eastAsia="Calibri" w:hAnsi="Cambria" w:cs="Times New Roman"/>
          <w:sz w:val="24"/>
          <w:szCs w:val="24"/>
        </w:rPr>
        <w:t>Όλοι μαζί στην συνέχεια θα κατευθυνθούμε στα Μέθανα για μπάνιο και φαγητό.</w:t>
      </w:r>
    </w:p>
    <w:p w:rsidR="001B48FD" w:rsidRPr="00150FD7" w:rsidRDefault="00957E7E" w:rsidP="006527AE">
      <w:pPr>
        <w:spacing w:after="0" w:line="288" w:lineRule="auto"/>
        <w:ind w:left="426"/>
        <w:contextualSpacing/>
        <w:jc w:val="both"/>
        <w:rPr>
          <w:rFonts w:ascii="Cambria" w:eastAsia="Calibri" w:hAnsi="Cambria" w:cs="Times New Roman"/>
          <w:sz w:val="24"/>
          <w:szCs w:val="24"/>
        </w:rPr>
      </w:pPr>
      <w:r w:rsidRPr="00150FD7">
        <w:rPr>
          <w:rFonts w:ascii="Georgia" w:eastAsia="Calibri" w:hAnsi="Georgia" w:cs="Times New Roman"/>
          <w:b/>
          <w:sz w:val="24"/>
          <w:szCs w:val="24"/>
          <w:u w:val="single"/>
        </w:rPr>
        <w:t>Επιστροφή</w:t>
      </w:r>
      <w:r w:rsidR="001B48FD" w:rsidRPr="00150FD7">
        <w:rPr>
          <w:rFonts w:ascii="Georgia" w:eastAsia="Calibri" w:hAnsi="Georgia" w:cs="Times New Roman"/>
          <w:sz w:val="24"/>
          <w:szCs w:val="24"/>
          <w:u w:val="single"/>
        </w:rPr>
        <w:t xml:space="preserve"> στις </w:t>
      </w:r>
      <w:r w:rsidR="004778CD" w:rsidRPr="00150FD7">
        <w:rPr>
          <w:rFonts w:ascii="Georgia" w:eastAsia="Calibri" w:hAnsi="Georgia" w:cs="Times New Roman"/>
          <w:b/>
          <w:sz w:val="24"/>
          <w:szCs w:val="24"/>
          <w:u w:val="single"/>
        </w:rPr>
        <w:t>17</w:t>
      </w:r>
      <w:r w:rsidR="001B48FD" w:rsidRPr="00150FD7">
        <w:rPr>
          <w:rFonts w:ascii="Georgia" w:eastAsia="Calibri" w:hAnsi="Georgia" w:cs="Times New Roman"/>
          <w:b/>
          <w:sz w:val="24"/>
          <w:szCs w:val="24"/>
          <w:u w:val="single"/>
        </w:rPr>
        <w:t>:00</w:t>
      </w:r>
      <w:r w:rsidR="001B48FD" w:rsidRPr="00150FD7">
        <w:rPr>
          <w:rFonts w:ascii="Georgia" w:eastAsia="Calibri" w:hAnsi="Georgia" w:cs="Times New Roman"/>
          <w:b/>
          <w:sz w:val="24"/>
          <w:szCs w:val="24"/>
        </w:rPr>
        <w:t xml:space="preserve"> για Πετρούπολη. </w:t>
      </w:r>
    </w:p>
    <w:p w:rsidR="001B48FD" w:rsidRPr="00E06629" w:rsidRDefault="001B48FD" w:rsidP="000C488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="Cambria" w:eastAsia="Calibri" w:hAnsi="Cambria" w:cs="Times New Roman"/>
          <w:b/>
          <w:i/>
          <w:sz w:val="24"/>
          <w:szCs w:val="24"/>
          <w:u w:val="single"/>
        </w:rPr>
      </w:pPr>
      <w:r w:rsidRPr="001B48FD">
        <w:rPr>
          <w:rFonts w:ascii="Cambria" w:eastAsia="Calibri" w:hAnsi="Cambria" w:cs="Times New Roman"/>
          <w:b/>
          <w:i/>
          <w:sz w:val="24"/>
          <w:szCs w:val="24"/>
          <w:u w:val="single"/>
        </w:rPr>
        <w:t>Το</w:t>
      </w:r>
      <w:r w:rsidR="004778CD">
        <w:rPr>
          <w:rFonts w:ascii="Cambria" w:eastAsia="Calibri" w:hAnsi="Cambria" w:cs="Times New Roman"/>
          <w:b/>
          <w:i/>
          <w:sz w:val="24"/>
          <w:szCs w:val="24"/>
          <w:u w:val="single"/>
        </w:rPr>
        <w:t xml:space="preserve"> κόστος για τη μεταφορά είναι 15</w:t>
      </w:r>
      <w:r w:rsidRPr="001B48FD">
        <w:rPr>
          <w:rFonts w:ascii="Cambria" w:eastAsia="Calibri" w:hAnsi="Cambria" w:cs="Times New Roman"/>
          <w:b/>
          <w:i/>
          <w:sz w:val="24"/>
          <w:szCs w:val="24"/>
          <w:u w:val="single"/>
        </w:rPr>
        <w:t>€</w:t>
      </w:r>
      <w:r w:rsidR="00E06629">
        <w:rPr>
          <w:rFonts w:ascii="Cambria" w:eastAsia="Calibri" w:hAnsi="Cambria" w:cs="Times New Roman"/>
          <w:b/>
          <w:i/>
          <w:sz w:val="24"/>
          <w:szCs w:val="24"/>
          <w:u w:val="single"/>
        </w:rPr>
        <w:t xml:space="preserve"> για τα μέλη του Συλλόγου και 1</w:t>
      </w:r>
      <w:r w:rsidR="00E06629" w:rsidRPr="00E06629">
        <w:rPr>
          <w:rFonts w:ascii="Cambria" w:eastAsia="Calibri" w:hAnsi="Cambria" w:cs="Times New Roman"/>
          <w:b/>
          <w:i/>
          <w:sz w:val="24"/>
          <w:szCs w:val="24"/>
          <w:u w:val="single"/>
        </w:rPr>
        <w:t>7</w:t>
      </w:r>
      <w:r w:rsidRPr="001B48FD">
        <w:rPr>
          <w:rFonts w:ascii="Cambria" w:eastAsia="Calibri" w:hAnsi="Cambria" w:cs="Times New Roman"/>
          <w:b/>
          <w:i/>
          <w:sz w:val="24"/>
          <w:szCs w:val="24"/>
          <w:u w:val="single"/>
        </w:rPr>
        <w:t>€ για τα μη μέλη.</w:t>
      </w:r>
      <w:r w:rsidRPr="001B48FD">
        <w:rPr>
          <w:rFonts w:ascii="Cambria" w:eastAsia="Times New Roman" w:hAnsi="Cambria" w:cs="Times New Roman"/>
          <w:b/>
          <w:i/>
          <w:snapToGrid w:val="0"/>
          <w:color w:val="000000"/>
          <w:w w:val="1"/>
          <w:sz w:val="24"/>
          <w:szCs w:val="24"/>
          <w:u w:val="single"/>
          <w:bdr w:val="none" w:sz="0" w:space="0" w:color="auto" w:frame="1"/>
          <w:shd w:val="clear" w:color="auto" w:fill="000000"/>
        </w:rPr>
        <w:t xml:space="preserve">  </w:t>
      </w:r>
      <w:r w:rsidRPr="001B48FD">
        <w:rPr>
          <w:rFonts w:ascii="Cambria" w:eastAsia="Calibri" w:hAnsi="Cambria" w:cs="Times New Roman"/>
          <w:b/>
          <w:i/>
          <w:sz w:val="24"/>
          <w:szCs w:val="24"/>
          <w:u w:val="single"/>
        </w:rPr>
        <w:t xml:space="preserve"> </w:t>
      </w:r>
      <w:r w:rsidRPr="001B48FD">
        <w:rPr>
          <w:rFonts w:ascii="Cambria" w:eastAsia="Times New Roman" w:hAnsi="Cambria" w:cs="Times New Roman"/>
          <w:b/>
          <w:i/>
          <w:sz w:val="24"/>
          <w:szCs w:val="24"/>
          <w:u w:val="single"/>
          <w:lang w:eastAsia="el-GR"/>
        </w:rPr>
        <w:t xml:space="preserve">Όποιος έρθει με δικό του μέσο το κόστος είναι 5€. </w:t>
      </w:r>
    </w:p>
    <w:p w:rsidR="00E06629" w:rsidRPr="001B48FD" w:rsidRDefault="00E06629" w:rsidP="000C488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="Cambria" w:eastAsia="Calibri" w:hAnsi="Cambria" w:cs="Times New Roman"/>
          <w:b/>
          <w:i/>
          <w:sz w:val="24"/>
          <w:szCs w:val="24"/>
          <w:u w:val="single"/>
        </w:rPr>
      </w:pPr>
      <w:r w:rsidRPr="000C4885">
        <w:rPr>
          <w:rFonts w:ascii="Cambria" w:eastAsia="Calibri" w:hAnsi="Cambria" w:cs="Times New Roman"/>
          <w:b/>
          <w:i/>
          <w:sz w:val="24"/>
          <w:szCs w:val="24"/>
          <w:highlight w:val="lightGray"/>
          <w:u w:val="single"/>
        </w:rPr>
        <w:t>Την Πέμπτη 2 Ιουλίου στις 21:00 στα γραφεία του Συλλόγου Μ. Μπότσαρη 5, θα πραγματοποιηθεί ενημέρωση για την πεζοπορική διαδρομή</w:t>
      </w:r>
    </w:p>
    <w:p w:rsidR="001B48FD" w:rsidRPr="00150FD7" w:rsidRDefault="001B48FD" w:rsidP="000C488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="Cambria" w:eastAsia="Calibri" w:hAnsi="Cambria" w:cs="Times New Roman"/>
          <w:b/>
          <w:u w:val="single"/>
        </w:rPr>
      </w:pPr>
      <w:r w:rsidRPr="00150FD7">
        <w:rPr>
          <w:rFonts w:ascii="Cambria" w:eastAsia="Times New Roman" w:hAnsi="Cambria" w:cs="Times New Roman"/>
          <w:lang w:eastAsia="el-GR"/>
        </w:rPr>
        <w:t>Λόγω των αυξημένων μέτρων λόγω πανδημίας με βάση τα ειδικά πρωτόκολλα για τις μεταφορές με πούλμαν θα</w:t>
      </w:r>
      <w:r w:rsidR="004778CD" w:rsidRPr="00150FD7">
        <w:rPr>
          <w:rFonts w:ascii="Cambria" w:eastAsia="Times New Roman" w:hAnsi="Cambria" w:cs="Times New Roman"/>
          <w:lang w:eastAsia="el-GR"/>
        </w:rPr>
        <w:t xml:space="preserve"> μπορούμε να </w:t>
      </w:r>
      <w:r w:rsidR="000C4885" w:rsidRPr="00150FD7">
        <w:rPr>
          <w:rFonts w:ascii="Cambria" w:eastAsia="Times New Roman" w:hAnsi="Cambria" w:cs="Times New Roman"/>
          <w:lang w:eastAsia="el-GR"/>
        </w:rPr>
        <w:t xml:space="preserve">χρησιμοποιήσουμε </w:t>
      </w:r>
      <w:r w:rsidR="000C4885" w:rsidRPr="00150FD7">
        <w:rPr>
          <w:rFonts w:ascii="Cambria" w:eastAsia="Times New Roman" w:hAnsi="Cambria" w:cs="Times New Roman"/>
          <w:b/>
          <w:highlight w:val="lightGray"/>
          <w:lang w:eastAsia="el-GR"/>
        </w:rPr>
        <w:t>35 θέσεις</w:t>
      </w:r>
      <w:r w:rsidRPr="00150FD7">
        <w:rPr>
          <w:rFonts w:ascii="Cambria" w:eastAsia="Times New Roman" w:hAnsi="Cambria" w:cs="Times New Roman"/>
          <w:lang w:eastAsia="el-GR"/>
        </w:rPr>
        <w:t xml:space="preserve">. Επομένως λόγω του μικρού αριθμού θέσεων θα πρέπει όποιος ενδιαφέρετε </w:t>
      </w:r>
      <w:r w:rsidR="00957E7E" w:rsidRPr="00150FD7">
        <w:rPr>
          <w:rFonts w:ascii="Cambria" w:eastAsia="Times New Roman" w:hAnsi="Cambria" w:cs="Times New Roman"/>
          <w:lang w:eastAsia="el-GR"/>
        </w:rPr>
        <w:t xml:space="preserve">να δηλώσει </w:t>
      </w:r>
      <w:r w:rsidRPr="00150FD7">
        <w:rPr>
          <w:rFonts w:ascii="Cambria" w:eastAsia="Times New Roman" w:hAnsi="Cambria" w:cs="Times New Roman"/>
          <w:lang w:eastAsia="el-GR"/>
        </w:rPr>
        <w:t xml:space="preserve">έγκαιρα συμμετοχή στα τηλέφωνα του Συλλόγου αλλά και στα γραφεία Μ. Μπότσαρη 5, θα είναι ανοιχτά από τις 17:00 μέχρι τις 21:00 καθημερινά.  </w:t>
      </w:r>
      <w:r w:rsidR="00957E7E" w:rsidRPr="00150FD7">
        <w:rPr>
          <w:rFonts w:ascii="Cambria" w:eastAsia="Times New Roman" w:hAnsi="Cambria" w:cs="Times New Roman"/>
          <w:lang w:eastAsia="el-GR"/>
        </w:rPr>
        <w:t>Θα π</w:t>
      </w:r>
      <w:r w:rsidRPr="00150FD7">
        <w:rPr>
          <w:rFonts w:ascii="Cambria" w:eastAsia="Times New Roman" w:hAnsi="Cambria" w:cs="Times New Roman"/>
          <w:lang w:eastAsia="el-GR"/>
        </w:rPr>
        <w:t>αρακαλούσαμε να γίνουν έγκαιρα οι δηλώσεις συμμετοχής και</w:t>
      </w:r>
      <w:r w:rsidRPr="00150FD7">
        <w:rPr>
          <w:rFonts w:ascii="Cambria" w:eastAsia="Times New Roman" w:hAnsi="Cambria" w:cs="Times New Roman"/>
          <w:b/>
          <w:bCs/>
          <w:u w:val="single"/>
          <w:lang w:eastAsia="el-GR"/>
        </w:rPr>
        <w:t xml:space="preserve"> η εξόφληση αυστηρά μέχρι την</w:t>
      </w:r>
      <w:r w:rsidR="004778CD" w:rsidRPr="00150FD7">
        <w:rPr>
          <w:rFonts w:ascii="Cambria" w:eastAsia="Calibri" w:hAnsi="Cambria" w:cs="Times New Roman"/>
          <w:b/>
          <w:u w:val="single"/>
        </w:rPr>
        <w:t xml:space="preserve"> Παρασκευή 3 Ιουλ</w:t>
      </w:r>
      <w:r w:rsidRPr="00150FD7">
        <w:rPr>
          <w:rFonts w:ascii="Cambria" w:eastAsia="Calibri" w:hAnsi="Cambria" w:cs="Times New Roman"/>
          <w:b/>
          <w:u w:val="single"/>
        </w:rPr>
        <w:t>ίου</w:t>
      </w:r>
      <w:r w:rsidRPr="00150FD7">
        <w:rPr>
          <w:rFonts w:ascii="Cambria" w:eastAsia="Times New Roman" w:hAnsi="Cambria" w:cs="Times New Roman"/>
          <w:b/>
          <w:bCs/>
          <w:u w:val="single"/>
          <w:lang w:eastAsia="el-GR"/>
        </w:rPr>
        <w:t xml:space="preserve">. Όποιος δεν έχει εξοφλήσει έως την </w:t>
      </w:r>
      <w:r w:rsidR="004778CD" w:rsidRPr="00150FD7">
        <w:rPr>
          <w:rFonts w:ascii="Cambria" w:eastAsia="Times New Roman" w:hAnsi="Cambria" w:cs="Times New Roman"/>
          <w:b/>
          <w:bCs/>
          <w:u w:val="single"/>
          <w:lang w:eastAsia="el-GR"/>
        </w:rPr>
        <w:t>Παρασκευή</w:t>
      </w:r>
      <w:r w:rsidRPr="00150FD7">
        <w:rPr>
          <w:rFonts w:ascii="Cambria" w:eastAsia="Times New Roman" w:hAnsi="Cambria" w:cs="Times New Roman"/>
          <w:b/>
          <w:bCs/>
          <w:u w:val="single"/>
          <w:lang w:eastAsia="el-GR"/>
        </w:rPr>
        <w:t xml:space="preserve"> θα μπαίνει αυτομάτως στην αναμονή.</w:t>
      </w:r>
      <w:r w:rsidRPr="00150FD7">
        <w:rPr>
          <w:rFonts w:ascii="Cambria" w:eastAsia="Times New Roman" w:hAnsi="Cambria" w:cs="Times New Roman"/>
          <w:lang w:eastAsia="el-GR"/>
        </w:rPr>
        <w:t xml:space="preserve"> Για να υπάρχει η δυνατότητα να γίνει έγκαιρα ο προγραμματισμός. </w:t>
      </w:r>
      <w:r w:rsidRPr="00150FD7">
        <w:rPr>
          <w:rFonts w:ascii="Cambria" w:eastAsia="Times New Roman" w:hAnsi="Cambria" w:cs="Times New Roman"/>
          <w:b/>
          <w:bCs/>
          <w:u w:val="single"/>
          <w:lang w:eastAsia="el-GR"/>
        </w:rPr>
        <w:t>Για ακυρώσεις που</w:t>
      </w:r>
      <w:r w:rsidR="004778CD" w:rsidRPr="00150FD7">
        <w:rPr>
          <w:rFonts w:ascii="Cambria" w:eastAsia="Times New Roman" w:hAnsi="Cambria" w:cs="Times New Roman"/>
          <w:b/>
          <w:bCs/>
          <w:u w:val="single"/>
          <w:lang w:eastAsia="el-GR"/>
        </w:rPr>
        <w:t xml:space="preserve"> θα γίνουν μετά την Παρασκευή 3 Ιουλ</w:t>
      </w:r>
      <w:r w:rsidRPr="00150FD7">
        <w:rPr>
          <w:rFonts w:ascii="Cambria" w:eastAsia="Times New Roman" w:hAnsi="Cambria" w:cs="Times New Roman"/>
          <w:b/>
          <w:bCs/>
          <w:u w:val="single"/>
          <w:lang w:eastAsia="el-GR"/>
        </w:rPr>
        <w:t>ίου δε θα υπάρχει δυνατότητα επιστροφής των χρημάτων διότι θα έχουν κλειστεί τα πούλμαν.</w:t>
      </w:r>
    </w:p>
    <w:p w:rsidR="001B48FD" w:rsidRPr="00150FD7" w:rsidRDefault="001B48FD" w:rsidP="000C4885">
      <w:pPr>
        <w:numPr>
          <w:ilvl w:val="0"/>
          <w:numId w:val="2"/>
        </w:numPr>
        <w:spacing w:before="100" w:beforeAutospacing="1" w:after="100" w:afterAutospacing="1" w:line="288" w:lineRule="auto"/>
        <w:ind w:left="426" w:hanging="357"/>
        <w:jc w:val="both"/>
        <w:rPr>
          <w:rFonts w:ascii="Cambria" w:eastAsia="Times New Roman" w:hAnsi="Cambria" w:cs="Times New Roman"/>
          <w:lang w:eastAsia="el-GR"/>
        </w:rPr>
      </w:pPr>
      <w:r w:rsidRPr="00150FD7">
        <w:rPr>
          <w:rFonts w:ascii="Cambria" w:eastAsia="Times New Roman" w:hAnsi="Cambria" w:cs="Times New Roman"/>
          <w:b/>
          <w:bCs/>
          <w:i/>
          <w:iCs/>
          <w:lang w:eastAsia="el-GR"/>
        </w:rPr>
        <w:t xml:space="preserve">Δηλώσεις συμμετοχής στα γραφεία του Συλλόγου Μ. Μπότσαρη 5 και στο τηλέφωνο </w:t>
      </w:r>
      <w:r w:rsidR="00423D1E" w:rsidRPr="00150FD7">
        <w:rPr>
          <w:rFonts w:ascii="Cambria" w:eastAsia="Times New Roman" w:hAnsi="Cambria" w:cs="Times New Roman"/>
          <w:b/>
          <w:bCs/>
          <w:i/>
          <w:iCs/>
          <w:lang w:eastAsia="el-GR"/>
        </w:rPr>
        <w:t>6973960312</w:t>
      </w:r>
      <w:r w:rsidRPr="00150FD7">
        <w:rPr>
          <w:rFonts w:ascii="Cambria" w:eastAsia="Times New Roman" w:hAnsi="Cambria" w:cs="Times New Roman"/>
          <w:b/>
          <w:bCs/>
          <w:i/>
          <w:iCs/>
          <w:lang w:eastAsia="el-GR"/>
        </w:rPr>
        <w:t xml:space="preserve"> (Ώρες επικοινωνίας Δευτέρα – Παρασκευή 17:00 – 21:00).</w:t>
      </w:r>
    </w:p>
    <w:p w:rsidR="001B48FD" w:rsidRPr="00150FD7" w:rsidRDefault="001B48FD" w:rsidP="000C4885">
      <w:pPr>
        <w:numPr>
          <w:ilvl w:val="0"/>
          <w:numId w:val="2"/>
        </w:numPr>
        <w:spacing w:before="100" w:beforeAutospacing="1" w:after="100" w:afterAutospacing="1" w:line="288" w:lineRule="auto"/>
        <w:ind w:left="426" w:hanging="357"/>
        <w:jc w:val="both"/>
        <w:rPr>
          <w:rFonts w:ascii="Cambria" w:eastAsia="Times New Roman" w:hAnsi="Cambria" w:cs="Times New Roman"/>
          <w:lang w:eastAsia="el-GR"/>
        </w:rPr>
      </w:pPr>
      <w:r w:rsidRPr="00150FD7">
        <w:rPr>
          <w:rFonts w:ascii="Cambria" w:eastAsia="Times New Roman" w:hAnsi="Cambria" w:cs="Times New Roman"/>
          <w:b/>
          <w:bCs/>
          <w:i/>
          <w:iCs/>
          <w:lang w:eastAsia="el-GR"/>
        </w:rPr>
        <w:t xml:space="preserve">Πληροφορίες για την Πεζοπορία στο </w:t>
      </w:r>
      <w:proofErr w:type="spellStart"/>
      <w:r w:rsidRPr="00150FD7">
        <w:rPr>
          <w:rFonts w:ascii="Cambria" w:eastAsia="Times New Roman" w:hAnsi="Cambria" w:cs="Times New Roman"/>
          <w:b/>
          <w:bCs/>
          <w:i/>
          <w:iCs/>
          <w:lang w:eastAsia="el-GR"/>
        </w:rPr>
        <w:t>τηλ</w:t>
      </w:r>
      <w:proofErr w:type="spellEnd"/>
      <w:r w:rsidRPr="00150FD7">
        <w:rPr>
          <w:rFonts w:ascii="Cambria" w:eastAsia="Times New Roman" w:hAnsi="Cambria" w:cs="Times New Roman"/>
          <w:b/>
          <w:bCs/>
          <w:i/>
          <w:iCs/>
          <w:lang w:eastAsia="el-GR"/>
        </w:rPr>
        <w:t>.: 6973632190.</w:t>
      </w:r>
      <w:bookmarkStart w:id="0" w:name="_GoBack"/>
      <w:bookmarkEnd w:id="0"/>
    </w:p>
    <w:p w:rsidR="00E613DD" w:rsidRPr="00E613DD" w:rsidRDefault="00E613DD"/>
    <w:sectPr w:rsidR="00E613DD" w:rsidRPr="00E613DD" w:rsidSect="00150FD7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30B83"/>
    <w:multiLevelType w:val="hybridMultilevel"/>
    <w:tmpl w:val="DF50BEB6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3DD"/>
    <w:rsid w:val="000C4885"/>
    <w:rsid w:val="00150FD7"/>
    <w:rsid w:val="001B48FD"/>
    <w:rsid w:val="001D4C4C"/>
    <w:rsid w:val="00423D1E"/>
    <w:rsid w:val="004778CD"/>
    <w:rsid w:val="00531D0C"/>
    <w:rsid w:val="005D6D41"/>
    <w:rsid w:val="00614BC1"/>
    <w:rsid w:val="006527AE"/>
    <w:rsid w:val="00957E7E"/>
    <w:rsid w:val="00960C81"/>
    <w:rsid w:val="00B739EB"/>
    <w:rsid w:val="00C01AA7"/>
    <w:rsid w:val="00DA54E7"/>
    <w:rsid w:val="00E06629"/>
    <w:rsid w:val="00E613DD"/>
    <w:rsid w:val="00E71F08"/>
    <w:rsid w:val="00EC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C5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EC5D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C5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EC5D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spet.wordpress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dcterms:created xsi:type="dcterms:W3CDTF">2020-06-28T20:16:00Z</dcterms:created>
  <dcterms:modified xsi:type="dcterms:W3CDTF">2020-06-28T20:37:00Z</dcterms:modified>
</cp:coreProperties>
</file>