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14D" w:rsidRPr="00CC2628" w:rsidRDefault="000F114D" w:rsidP="00C30DED">
      <w:pPr>
        <w:ind w:left="5812"/>
        <w:rPr>
          <w:b/>
          <w:sz w:val="28"/>
          <w:szCs w:val="28"/>
        </w:rPr>
      </w:pPr>
      <w:r w:rsidRPr="00CC2628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574800" cy="1765300"/>
            <wp:effectExtent l="19050" t="0" r="6350" b="0"/>
            <wp:wrapNone/>
            <wp:docPr id="3" name="Εικόνα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C2628">
        <w:rPr>
          <w:b/>
          <w:sz w:val="28"/>
          <w:szCs w:val="28"/>
          <w:lang w:val="en-US"/>
        </w:rPr>
        <w:t>E</w:t>
      </w:r>
      <w:r w:rsidRPr="00CC2628">
        <w:rPr>
          <w:b/>
          <w:sz w:val="28"/>
          <w:szCs w:val="28"/>
        </w:rPr>
        <w:t xml:space="preserve">ΛΛΗΝΙΚΟΣ ΟΡΕΙΒΑΤΙΚΟΣ ΣΥΛΛΟΓΟΣ ΚΟΡΙΝΘΟΥ ΕΘΝΙΚΗΣ ΑΝΤΙΣΤΑΣΗΣ 5 </w:t>
      </w:r>
    </w:p>
    <w:p w:rsidR="000F114D" w:rsidRPr="00CC2628" w:rsidRDefault="000F114D" w:rsidP="00C30DED">
      <w:pPr>
        <w:ind w:left="5812"/>
        <w:rPr>
          <w:b/>
          <w:sz w:val="28"/>
          <w:szCs w:val="28"/>
        </w:rPr>
      </w:pPr>
      <w:r>
        <w:rPr>
          <w:b/>
          <w:sz w:val="28"/>
          <w:szCs w:val="28"/>
        </w:rPr>
        <w:t>Τ.Κ. 20131</w:t>
      </w:r>
      <w:r w:rsidRPr="00CC2628">
        <w:rPr>
          <w:b/>
          <w:sz w:val="28"/>
          <w:szCs w:val="28"/>
        </w:rPr>
        <w:t xml:space="preserve"> ΚΟΡΙΝΘΟΣ</w:t>
      </w:r>
    </w:p>
    <w:p w:rsidR="000F114D" w:rsidRPr="004E2D45" w:rsidRDefault="000F114D" w:rsidP="00C30DED">
      <w:pPr>
        <w:tabs>
          <w:tab w:val="left" w:pos="4600"/>
        </w:tabs>
        <w:ind w:left="5812" w:right="-567"/>
        <w:rPr>
          <w:rFonts w:ascii="Book Antiqua" w:hAnsi="Book Antiqua"/>
          <w:b/>
          <w:bCs/>
          <w:sz w:val="28"/>
          <w:lang w:val="en-US"/>
        </w:rPr>
      </w:pPr>
      <w:r w:rsidRPr="00CC2628">
        <w:rPr>
          <w:rFonts w:ascii="Book Antiqua" w:hAnsi="Book Antiqua"/>
          <w:b/>
          <w:bCs/>
          <w:sz w:val="28"/>
          <w:szCs w:val="28"/>
        </w:rPr>
        <w:t>Τηλ</w:t>
      </w:r>
      <w:r w:rsidRPr="004E2D45">
        <w:rPr>
          <w:rFonts w:ascii="Book Antiqua" w:hAnsi="Book Antiqua"/>
          <w:b/>
          <w:bCs/>
          <w:sz w:val="28"/>
          <w:szCs w:val="28"/>
          <w:lang w:val="en-US"/>
        </w:rPr>
        <w:t xml:space="preserve">. &amp; 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Fax</w:t>
      </w:r>
      <w:r w:rsidRPr="004E2D45">
        <w:rPr>
          <w:rFonts w:ascii="Book Antiqua" w:hAnsi="Book Antiqua"/>
          <w:b/>
          <w:bCs/>
          <w:sz w:val="28"/>
          <w:szCs w:val="28"/>
          <w:lang w:val="en-US"/>
        </w:rPr>
        <w:t xml:space="preserve">: 27410 </w:t>
      </w:r>
      <w:proofErr w:type="gramStart"/>
      <w:r w:rsidRPr="004E2D45">
        <w:rPr>
          <w:rFonts w:ascii="Book Antiqua" w:hAnsi="Book Antiqua"/>
          <w:b/>
          <w:bCs/>
          <w:sz w:val="28"/>
          <w:szCs w:val="28"/>
          <w:lang w:val="en-US"/>
        </w:rPr>
        <w:t xml:space="preserve">29970                                                                          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e</w:t>
      </w:r>
      <w:r w:rsidRPr="004E2D45">
        <w:rPr>
          <w:rFonts w:ascii="Book Antiqua" w:hAnsi="Book Antiqua"/>
          <w:b/>
          <w:bCs/>
          <w:sz w:val="28"/>
          <w:szCs w:val="28"/>
          <w:lang w:val="en-US"/>
        </w:rPr>
        <w:t xml:space="preserve">- 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mail</w:t>
      </w:r>
      <w:proofErr w:type="gramEnd"/>
      <w:r w:rsidRPr="004E2D45">
        <w:rPr>
          <w:rFonts w:ascii="Book Antiqua" w:hAnsi="Book Antiqua"/>
          <w:b/>
          <w:bCs/>
          <w:sz w:val="28"/>
          <w:szCs w:val="28"/>
          <w:lang w:val="en-US"/>
        </w:rPr>
        <w:t xml:space="preserve">: 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info</w:t>
      </w:r>
      <w:r w:rsidRPr="004E2D45">
        <w:rPr>
          <w:rFonts w:ascii="Book Antiqua" w:hAnsi="Book Antiqua"/>
          <w:b/>
          <w:bCs/>
          <w:sz w:val="28"/>
          <w:szCs w:val="28"/>
          <w:lang w:val="en-US"/>
        </w:rPr>
        <w:t>@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eoskorinthou</w:t>
      </w:r>
      <w:r w:rsidRPr="004E2D45">
        <w:rPr>
          <w:rFonts w:ascii="Book Antiqua" w:hAnsi="Book Antiqua"/>
          <w:b/>
          <w:bCs/>
          <w:sz w:val="28"/>
          <w:szCs w:val="28"/>
          <w:lang w:val="en-US"/>
        </w:rPr>
        <w:t>.</w:t>
      </w:r>
      <w:r w:rsidRPr="00CC2628">
        <w:rPr>
          <w:rFonts w:ascii="Book Antiqua" w:hAnsi="Book Antiqua"/>
          <w:b/>
          <w:bCs/>
          <w:sz w:val="28"/>
          <w:szCs w:val="28"/>
          <w:lang w:val="en-US"/>
        </w:rPr>
        <w:t>gr</w:t>
      </w:r>
      <w:r w:rsidRPr="004E2D45">
        <w:rPr>
          <w:rFonts w:ascii="Arial" w:hAnsi="Arial" w:cs="Arial"/>
          <w:lang w:val="en-US"/>
        </w:rPr>
        <w:tab/>
      </w:r>
      <w:r w:rsidRPr="004E2D45">
        <w:rPr>
          <w:rFonts w:ascii="Arial" w:hAnsi="Arial" w:cs="Arial"/>
          <w:lang w:val="en-US"/>
        </w:rPr>
        <w:tab/>
      </w:r>
      <w:r w:rsidRPr="004E2D45">
        <w:rPr>
          <w:rFonts w:ascii="Arial" w:hAnsi="Arial" w:cs="Arial"/>
          <w:lang w:val="en-US"/>
        </w:rPr>
        <w:tab/>
      </w:r>
    </w:p>
    <w:p w:rsidR="004F207B" w:rsidRPr="004E2D45" w:rsidRDefault="004F207B" w:rsidP="00C30DED">
      <w:pPr>
        <w:pStyle w:val="1"/>
        <w:spacing w:before="0"/>
        <w:rPr>
          <w:b w:val="0"/>
          <w:color w:val="auto"/>
          <w:lang w:val="en-US"/>
        </w:rPr>
      </w:pPr>
    </w:p>
    <w:p w:rsidR="004F207B" w:rsidRDefault="007B32A1" w:rsidP="004F207B">
      <w:pPr>
        <w:pStyle w:val="1"/>
        <w:spacing w:before="0"/>
        <w:jc w:val="right"/>
        <w:rPr>
          <w:b w:val="0"/>
          <w:color w:val="auto"/>
        </w:rPr>
      </w:pPr>
      <w:r w:rsidRPr="007B32A1">
        <w:rPr>
          <w:b w:val="0"/>
          <w:color w:val="auto"/>
        </w:rPr>
        <w:t>Αρ. Πρωτ.: 563</w:t>
      </w:r>
    </w:p>
    <w:p w:rsidR="007B32A1" w:rsidRPr="007B32A1" w:rsidRDefault="00876506" w:rsidP="004F207B">
      <w:pPr>
        <w:pStyle w:val="1"/>
        <w:spacing w:before="0"/>
        <w:jc w:val="right"/>
        <w:rPr>
          <w:b w:val="0"/>
          <w:color w:val="auto"/>
        </w:rPr>
      </w:pPr>
      <w:r>
        <w:rPr>
          <w:b w:val="0"/>
          <w:color w:val="auto"/>
        </w:rPr>
        <w:t>Κόρινθος 16</w:t>
      </w:r>
      <w:r w:rsidR="004F207B">
        <w:rPr>
          <w:b w:val="0"/>
          <w:color w:val="auto"/>
        </w:rPr>
        <w:t>/06/2016</w:t>
      </w:r>
    </w:p>
    <w:p w:rsidR="00AD4A92" w:rsidRDefault="00AD4A92" w:rsidP="007B32A1">
      <w:pPr>
        <w:pStyle w:val="1"/>
        <w:jc w:val="right"/>
        <w:rPr>
          <w:b w:val="0"/>
          <w:color w:val="auto"/>
        </w:rPr>
      </w:pPr>
    </w:p>
    <w:p w:rsidR="007B32A1" w:rsidRPr="007B32A1" w:rsidRDefault="007B32A1" w:rsidP="007B32A1"/>
    <w:p w:rsidR="00AD4A92" w:rsidRPr="004E2D45" w:rsidRDefault="00AD4A92" w:rsidP="00AD4A92">
      <w:pPr>
        <w:pStyle w:val="1"/>
        <w:spacing w:before="0"/>
        <w:jc w:val="center"/>
        <w:rPr>
          <w:color w:val="0F243E" w:themeColor="text2" w:themeShade="80"/>
          <w:sz w:val="36"/>
          <w:szCs w:val="36"/>
        </w:rPr>
      </w:pPr>
      <w:r w:rsidRPr="004E2D45">
        <w:rPr>
          <w:color w:val="0F243E" w:themeColor="text2" w:themeShade="80"/>
          <w:sz w:val="36"/>
          <w:szCs w:val="36"/>
        </w:rPr>
        <w:t>76</w:t>
      </w:r>
      <w:r w:rsidRPr="004E2D45">
        <w:rPr>
          <w:color w:val="0F243E" w:themeColor="text2" w:themeShade="80"/>
          <w:sz w:val="36"/>
          <w:szCs w:val="36"/>
          <w:vertAlign w:val="superscript"/>
        </w:rPr>
        <w:t>η</w:t>
      </w:r>
      <w:r w:rsidRPr="004E2D45">
        <w:rPr>
          <w:color w:val="0F243E" w:themeColor="text2" w:themeShade="80"/>
          <w:sz w:val="36"/>
          <w:szCs w:val="36"/>
        </w:rPr>
        <w:t xml:space="preserve"> ΠΑΝΕΛΛΗΝΙΑ ΟΡΕΙΒΑΤΙΚΗ ΣΥΓΚΕΝΤΡΩΣΗ</w:t>
      </w:r>
    </w:p>
    <w:p w:rsidR="00AD4A92" w:rsidRPr="004E2D45" w:rsidRDefault="00AD4A92" w:rsidP="00AD4A92">
      <w:pPr>
        <w:rPr>
          <w:color w:val="0F243E" w:themeColor="text2" w:themeShade="80"/>
        </w:rPr>
      </w:pPr>
    </w:p>
    <w:p w:rsidR="004D0A54" w:rsidRPr="004E2D45" w:rsidRDefault="00AD4A92" w:rsidP="004D0A54">
      <w:pPr>
        <w:pStyle w:val="1"/>
        <w:spacing w:before="0"/>
        <w:jc w:val="center"/>
        <w:rPr>
          <w:color w:val="0F243E" w:themeColor="text2" w:themeShade="80"/>
          <w:sz w:val="36"/>
          <w:szCs w:val="36"/>
        </w:rPr>
      </w:pPr>
      <w:r w:rsidRPr="004E2D45">
        <w:rPr>
          <w:color w:val="0F243E" w:themeColor="text2" w:themeShade="80"/>
          <w:sz w:val="36"/>
          <w:szCs w:val="36"/>
        </w:rPr>
        <w:t>ΝΤΟΥΡΝΤΟΥΒΑΝΑ</w:t>
      </w:r>
    </w:p>
    <w:p w:rsidR="004D0A54" w:rsidRPr="004E2D45" w:rsidRDefault="004D0A54" w:rsidP="004D0A54">
      <w:pPr>
        <w:pStyle w:val="1"/>
        <w:spacing w:before="0"/>
        <w:jc w:val="center"/>
        <w:rPr>
          <w:color w:val="0F243E" w:themeColor="text2" w:themeShade="80"/>
          <w:sz w:val="36"/>
          <w:szCs w:val="36"/>
        </w:rPr>
      </w:pPr>
      <w:r w:rsidRPr="004E2D45">
        <w:rPr>
          <w:color w:val="0F243E" w:themeColor="text2" w:themeShade="80"/>
          <w:sz w:val="36"/>
          <w:szCs w:val="36"/>
        </w:rPr>
        <w:t>(ΠΕΝΤΕΛΕΙΑ ΟΡΟΣ)</w:t>
      </w:r>
    </w:p>
    <w:p w:rsidR="00AD4A92" w:rsidRPr="004E2D45" w:rsidRDefault="00AD4A92" w:rsidP="00AD4A92">
      <w:pPr>
        <w:pStyle w:val="1"/>
        <w:spacing w:before="0"/>
        <w:jc w:val="center"/>
        <w:rPr>
          <w:color w:val="0F243E" w:themeColor="text2" w:themeShade="80"/>
          <w:sz w:val="32"/>
          <w:szCs w:val="32"/>
        </w:rPr>
      </w:pPr>
      <w:r w:rsidRPr="004E2D45">
        <w:rPr>
          <w:color w:val="0F243E" w:themeColor="text2" w:themeShade="80"/>
          <w:sz w:val="32"/>
          <w:szCs w:val="32"/>
        </w:rPr>
        <w:t xml:space="preserve">ΛΙΜΝΗ ΔΟΞΑ </w:t>
      </w:r>
    </w:p>
    <w:p w:rsidR="00876506" w:rsidRPr="004E2D45" w:rsidRDefault="00DE6C8F" w:rsidP="00876506">
      <w:pPr>
        <w:pStyle w:val="1"/>
        <w:spacing w:before="0"/>
        <w:jc w:val="center"/>
        <w:rPr>
          <w:color w:val="0F243E" w:themeColor="text2" w:themeShade="80"/>
          <w:sz w:val="32"/>
          <w:szCs w:val="32"/>
        </w:rPr>
      </w:pPr>
      <w:r w:rsidRPr="004E2D45">
        <w:rPr>
          <w:color w:val="0F243E" w:themeColor="text2" w:themeShade="80"/>
          <w:sz w:val="32"/>
          <w:szCs w:val="32"/>
        </w:rPr>
        <w:t>1</w:t>
      </w:r>
      <w:r w:rsidR="00AD4A92" w:rsidRPr="004E2D45">
        <w:rPr>
          <w:color w:val="0F243E" w:themeColor="text2" w:themeShade="80"/>
          <w:sz w:val="32"/>
          <w:szCs w:val="32"/>
        </w:rPr>
        <w:t>6-17 ΙΟΥΛΙΟΥ</w:t>
      </w:r>
      <w:r w:rsidR="00943E12" w:rsidRPr="004E2D45">
        <w:rPr>
          <w:color w:val="0F243E" w:themeColor="text2" w:themeShade="80"/>
          <w:sz w:val="32"/>
          <w:szCs w:val="32"/>
        </w:rPr>
        <w:t xml:space="preserve"> </w:t>
      </w:r>
      <w:r w:rsidR="00AD4A92" w:rsidRPr="004E2D45">
        <w:rPr>
          <w:color w:val="0F243E" w:themeColor="text2" w:themeShade="80"/>
          <w:sz w:val="32"/>
          <w:szCs w:val="32"/>
        </w:rPr>
        <w:t>2016</w:t>
      </w:r>
    </w:p>
    <w:p w:rsidR="00AD4A92" w:rsidRDefault="00AD4A92" w:rsidP="00AD4A92"/>
    <w:p w:rsidR="00876506" w:rsidRPr="00876506" w:rsidRDefault="00876506" w:rsidP="00AD4A92">
      <w:r>
        <w:rPr>
          <w:noProof/>
        </w:rPr>
        <w:drawing>
          <wp:inline distT="0" distB="0" distL="0" distR="0">
            <wp:extent cx="6188710" cy="4326890"/>
            <wp:effectExtent l="19050" t="0" r="2540" b="0"/>
            <wp:docPr id="1" name="0 - Εικόνα" descr="DSC_1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127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14D" w:rsidRPr="00876506" w:rsidRDefault="00DD5829" w:rsidP="00DD5829">
      <w:pPr>
        <w:pStyle w:val="1"/>
        <w:rPr>
          <w:b w:val="0"/>
          <w:color w:val="auto"/>
        </w:rPr>
      </w:pPr>
      <w:r w:rsidRPr="00876506">
        <w:rPr>
          <w:b w:val="0"/>
          <w:color w:val="auto"/>
        </w:rPr>
        <w:lastRenderedPageBreak/>
        <w:t>Αγαπητοί φίλοι ορειβάτες,</w:t>
      </w:r>
    </w:p>
    <w:p w:rsidR="00DD5829" w:rsidRPr="00876506" w:rsidRDefault="002C38EE" w:rsidP="002C38EE">
      <w:pPr>
        <w:pStyle w:val="1"/>
        <w:rPr>
          <w:b w:val="0"/>
          <w:color w:val="auto"/>
        </w:rPr>
      </w:pPr>
      <w:r w:rsidRPr="00876506">
        <w:rPr>
          <w:b w:val="0"/>
          <w:color w:val="auto"/>
        </w:rPr>
        <w:t xml:space="preserve">       </w:t>
      </w:r>
      <w:r w:rsidR="00DD5829" w:rsidRPr="00876506">
        <w:rPr>
          <w:b w:val="0"/>
          <w:color w:val="auto"/>
        </w:rPr>
        <w:t>Ο Ε.Ο.Σ. Κορίν</w:t>
      </w:r>
      <w:r w:rsidR="00943E12" w:rsidRPr="00876506">
        <w:rPr>
          <w:b w:val="0"/>
          <w:color w:val="auto"/>
        </w:rPr>
        <w:t>θου διοργανώνει</w:t>
      </w:r>
      <w:r w:rsidR="00DD5829" w:rsidRPr="00876506">
        <w:rPr>
          <w:b w:val="0"/>
          <w:color w:val="auto"/>
        </w:rPr>
        <w:t xml:space="preserve"> την 76</w:t>
      </w:r>
      <w:r w:rsidR="00DD5829" w:rsidRPr="00876506">
        <w:rPr>
          <w:b w:val="0"/>
          <w:color w:val="auto"/>
          <w:vertAlign w:val="superscript"/>
        </w:rPr>
        <w:t>η</w:t>
      </w:r>
      <w:r w:rsidR="00943E12" w:rsidRPr="00876506">
        <w:rPr>
          <w:b w:val="0"/>
          <w:color w:val="auto"/>
        </w:rPr>
        <w:t xml:space="preserve"> Π.Ο.Σ</w:t>
      </w:r>
      <w:r w:rsidR="00DD5829" w:rsidRPr="00876506">
        <w:rPr>
          <w:b w:val="0"/>
          <w:color w:val="auto"/>
        </w:rPr>
        <w:t xml:space="preserve"> που θα πραγματοποιηθεί στ</w:t>
      </w:r>
      <w:r w:rsidR="00943E12" w:rsidRPr="00876506">
        <w:rPr>
          <w:b w:val="0"/>
          <w:color w:val="auto"/>
        </w:rPr>
        <w:t xml:space="preserve">ις 16 – 17 Ιουλίου 2016. Σας περιμένουμε για </w:t>
      </w:r>
      <w:r w:rsidR="005A61B6" w:rsidRPr="00876506">
        <w:rPr>
          <w:b w:val="0"/>
          <w:color w:val="auto"/>
        </w:rPr>
        <w:t xml:space="preserve"> να περπατήσουμε</w:t>
      </w:r>
      <w:r w:rsidR="00D40E3D" w:rsidRPr="00876506">
        <w:rPr>
          <w:b w:val="0"/>
          <w:color w:val="auto"/>
        </w:rPr>
        <w:t xml:space="preserve"> τα μονοπάτια της Ντουρντουβάνας, </w:t>
      </w:r>
      <w:r w:rsidR="005A61B6" w:rsidRPr="00876506">
        <w:rPr>
          <w:b w:val="0"/>
          <w:color w:val="auto"/>
        </w:rPr>
        <w:t>να</w:t>
      </w:r>
      <w:r w:rsidR="00943E12" w:rsidRPr="00876506">
        <w:rPr>
          <w:b w:val="0"/>
          <w:color w:val="auto"/>
        </w:rPr>
        <w:t xml:space="preserve"> σας  παρουσιάσουμε</w:t>
      </w:r>
      <w:r w:rsidR="005A61B6" w:rsidRPr="00876506">
        <w:rPr>
          <w:b w:val="0"/>
          <w:color w:val="auto"/>
        </w:rPr>
        <w:t xml:space="preserve"> </w:t>
      </w:r>
      <w:r w:rsidR="00943E12" w:rsidRPr="00876506">
        <w:rPr>
          <w:b w:val="0"/>
          <w:color w:val="auto"/>
        </w:rPr>
        <w:t>την ιστορία και τους μύθους</w:t>
      </w:r>
      <w:r w:rsidR="00D40E3D" w:rsidRPr="00876506">
        <w:rPr>
          <w:b w:val="0"/>
          <w:color w:val="auto"/>
        </w:rPr>
        <w:t xml:space="preserve"> της περιοχής</w:t>
      </w:r>
      <w:r w:rsidR="00AD4A92" w:rsidRPr="00876506">
        <w:rPr>
          <w:b w:val="0"/>
          <w:color w:val="auto"/>
        </w:rPr>
        <w:t xml:space="preserve"> και να απολαύσ</w:t>
      </w:r>
      <w:r w:rsidR="005A61B6" w:rsidRPr="00876506">
        <w:rPr>
          <w:b w:val="0"/>
          <w:color w:val="auto"/>
        </w:rPr>
        <w:t>ουμε</w:t>
      </w:r>
      <w:r w:rsidR="00AD4A92" w:rsidRPr="00876506">
        <w:rPr>
          <w:b w:val="0"/>
          <w:color w:val="auto"/>
        </w:rPr>
        <w:t xml:space="preserve"> ένα ορειβατικό διήμερο στην καρδιά του καλοκαιριού.</w:t>
      </w:r>
    </w:p>
    <w:p w:rsidR="00DD5829" w:rsidRPr="00876506" w:rsidRDefault="00DD5829" w:rsidP="00DD5829">
      <w:pPr>
        <w:rPr>
          <w:rFonts w:asciiTheme="majorHAnsi" w:hAnsiTheme="majorHAnsi"/>
        </w:rPr>
      </w:pPr>
    </w:p>
    <w:p w:rsidR="000F114D" w:rsidRPr="004E2D45" w:rsidRDefault="000F114D" w:rsidP="000F114D">
      <w:pPr>
        <w:rPr>
          <w:rFonts w:asciiTheme="majorHAnsi" w:hAnsiTheme="majorHAnsi"/>
          <w:color w:val="0F243E" w:themeColor="text2" w:themeShade="80"/>
          <w:sz w:val="32"/>
          <w:szCs w:val="32"/>
        </w:rPr>
      </w:pPr>
    </w:p>
    <w:p w:rsidR="000F114D" w:rsidRPr="004E2D45" w:rsidRDefault="000F114D" w:rsidP="000F114D">
      <w:pPr>
        <w:pStyle w:val="1"/>
        <w:spacing w:before="0"/>
        <w:jc w:val="center"/>
        <w:rPr>
          <w:color w:val="0F243E" w:themeColor="text2" w:themeShade="80"/>
          <w:sz w:val="32"/>
          <w:szCs w:val="32"/>
        </w:rPr>
      </w:pPr>
      <w:r w:rsidRPr="004E2D45">
        <w:rPr>
          <w:color w:val="0F243E" w:themeColor="text2" w:themeShade="80"/>
          <w:sz w:val="32"/>
          <w:szCs w:val="32"/>
        </w:rPr>
        <w:t>ΣΥΝΟΠΤΙΚΟ ΠΡΟΓΡΑΜΜΑ 76</w:t>
      </w:r>
      <w:r w:rsidRPr="004E2D45">
        <w:rPr>
          <w:color w:val="0F243E" w:themeColor="text2" w:themeShade="80"/>
          <w:sz w:val="32"/>
          <w:szCs w:val="32"/>
          <w:vertAlign w:val="superscript"/>
        </w:rPr>
        <w:t>ης</w:t>
      </w:r>
      <w:r w:rsidRPr="004E2D45">
        <w:rPr>
          <w:color w:val="0F243E" w:themeColor="text2" w:themeShade="80"/>
          <w:sz w:val="32"/>
          <w:szCs w:val="32"/>
        </w:rPr>
        <w:t xml:space="preserve"> Π.Ο.Σ.</w:t>
      </w:r>
    </w:p>
    <w:p w:rsidR="000F114D" w:rsidRPr="00876506" w:rsidRDefault="000F114D" w:rsidP="000F114D">
      <w:pPr>
        <w:pStyle w:val="1"/>
        <w:spacing w:before="0"/>
        <w:jc w:val="center"/>
        <w:rPr>
          <w:color w:val="auto"/>
          <w:sz w:val="32"/>
          <w:szCs w:val="32"/>
        </w:rPr>
      </w:pPr>
    </w:p>
    <w:p w:rsidR="000F114D" w:rsidRPr="004E2D45" w:rsidRDefault="000F114D" w:rsidP="000F114D">
      <w:pPr>
        <w:pStyle w:val="1"/>
        <w:spacing w:before="0"/>
        <w:rPr>
          <w:color w:val="0F243E" w:themeColor="text2" w:themeShade="80"/>
        </w:rPr>
      </w:pPr>
      <w:r w:rsidRPr="004E2D45">
        <w:rPr>
          <w:color w:val="0F243E" w:themeColor="text2" w:themeShade="80"/>
        </w:rPr>
        <w:t xml:space="preserve">ΣΑΒΒΑΤΟ 16 ΙΟΥΛΙΟΥ 2016 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11:30 π.μ. :</w:t>
      </w:r>
      <w:r w:rsidRPr="00876506">
        <w:rPr>
          <w:color w:val="auto"/>
        </w:rPr>
        <w:t xml:space="preserve"> </w:t>
      </w:r>
      <w:r w:rsidRPr="00876506">
        <w:rPr>
          <w:b w:val="0"/>
          <w:color w:val="auto"/>
        </w:rPr>
        <w:t>Ώρα εκκίνησης διαδρομών με αφετηρία και τερματισμό τη Λίμνη Δόξα.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4E2D45" w:rsidRDefault="000F114D" w:rsidP="000645EA">
      <w:pPr>
        <w:pStyle w:val="1"/>
        <w:spacing w:before="0"/>
        <w:rPr>
          <w:b w:val="0"/>
          <w:color w:val="0F243E" w:themeColor="text2" w:themeShade="80"/>
        </w:rPr>
      </w:pPr>
      <w:r w:rsidRPr="004E2D45">
        <w:rPr>
          <w:color w:val="0F243E" w:themeColor="text2" w:themeShade="80"/>
        </w:rPr>
        <w:t>Πεζοπορικές διαδρομές</w:t>
      </w:r>
      <w:r w:rsidRPr="004E2D45">
        <w:rPr>
          <w:b w:val="0"/>
          <w:color w:val="0F243E" w:themeColor="text2" w:themeShade="80"/>
        </w:rPr>
        <w:t xml:space="preserve"> :</w:t>
      </w:r>
    </w:p>
    <w:p w:rsidR="000F114D" w:rsidRPr="00876506" w:rsidRDefault="000F114D" w:rsidP="000645EA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Α:</w:t>
      </w:r>
      <w:r w:rsidR="002B2178" w:rsidRPr="00876506">
        <w:rPr>
          <w:b w:val="0"/>
          <w:color w:val="auto"/>
        </w:rPr>
        <w:t xml:space="preserve"> Μονή Αγίου Γεωργίου – Γκιώνα</w:t>
      </w:r>
      <w:r w:rsidRPr="00876506">
        <w:rPr>
          <w:b w:val="0"/>
          <w:color w:val="auto"/>
        </w:rPr>
        <w:t xml:space="preserve"> – Τουρκόβρυση – Άγιοι Πά</w:t>
      </w:r>
      <w:r w:rsidR="00022174" w:rsidRPr="00876506">
        <w:rPr>
          <w:b w:val="0"/>
          <w:color w:val="auto"/>
        </w:rPr>
        <w:t>ντες – Τουρκόβρυση – Λίμνη Δόξα (ώρες πορείας: 5</w:t>
      </w:r>
      <w:r w:rsidR="00520568" w:rsidRPr="00876506">
        <w:rPr>
          <w:b w:val="0"/>
          <w:color w:val="auto"/>
        </w:rPr>
        <w:t xml:space="preserve"> και ΥΔ: 400μ </w:t>
      </w:r>
      <w:r w:rsidR="00022174" w:rsidRPr="00876506">
        <w:rPr>
          <w:b w:val="0"/>
          <w:color w:val="auto"/>
        </w:rPr>
        <w:t>).</w:t>
      </w:r>
    </w:p>
    <w:p w:rsidR="00943E12" w:rsidRPr="00876506" w:rsidRDefault="000F114D" w:rsidP="000645EA">
      <w:pPr>
        <w:pStyle w:val="1"/>
        <w:spacing w:before="0"/>
        <w:rPr>
          <w:color w:val="auto"/>
        </w:rPr>
      </w:pPr>
      <w:r w:rsidRPr="004E2D45">
        <w:rPr>
          <w:color w:val="0F243E" w:themeColor="text2" w:themeShade="80"/>
        </w:rPr>
        <w:t>Β:</w:t>
      </w:r>
      <w:r w:rsidR="002B2178" w:rsidRPr="00876506">
        <w:rPr>
          <w:b w:val="0"/>
          <w:color w:val="auto"/>
        </w:rPr>
        <w:t xml:space="preserve"> Μονή Αγίου Γεωργίου –  Γκιώνα</w:t>
      </w:r>
      <w:r w:rsidR="00642208" w:rsidRPr="00876506">
        <w:rPr>
          <w:b w:val="0"/>
          <w:color w:val="auto"/>
        </w:rPr>
        <w:t xml:space="preserve"> – Τουρκόβρυση – </w:t>
      </w:r>
      <w:r w:rsidR="00022174" w:rsidRPr="00876506">
        <w:rPr>
          <w:b w:val="0"/>
          <w:color w:val="auto"/>
        </w:rPr>
        <w:t>Λίμνη Δόξα (ώρες πορείας: 3:45</w:t>
      </w:r>
      <w:r w:rsidR="00520568" w:rsidRPr="00876506">
        <w:rPr>
          <w:b w:val="0"/>
          <w:color w:val="auto"/>
        </w:rPr>
        <w:t xml:space="preserve"> και ΥΔ: 400μ</w:t>
      </w:r>
      <w:r w:rsidR="00022174" w:rsidRPr="00876506">
        <w:rPr>
          <w:b w:val="0"/>
          <w:color w:val="auto"/>
        </w:rPr>
        <w:t>).</w:t>
      </w:r>
    </w:p>
    <w:p w:rsidR="00943E12" w:rsidRPr="00876506" w:rsidRDefault="00943E12" w:rsidP="000645EA">
      <w:pPr>
        <w:rPr>
          <w:rFonts w:asciiTheme="majorHAnsi" w:hAnsiTheme="majorHAnsi"/>
        </w:rPr>
      </w:pP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4:00 μ.μ. :</w:t>
      </w:r>
      <w:r w:rsidRPr="00876506">
        <w:rPr>
          <w:color w:val="auto"/>
        </w:rPr>
        <w:t xml:space="preserve"> </w:t>
      </w:r>
      <w:r w:rsidR="00943E12" w:rsidRPr="00876506">
        <w:rPr>
          <w:b w:val="0"/>
          <w:color w:val="auto"/>
        </w:rPr>
        <w:t>(Επίσημη) ώρα έναρξης προσέλευσης</w:t>
      </w:r>
      <w:r w:rsidRPr="00876506">
        <w:rPr>
          <w:b w:val="0"/>
          <w:color w:val="auto"/>
        </w:rPr>
        <w:t xml:space="preserve"> στο χώρο κατασκήνωσης της 76ης Π.Ο.Σ. στη Λίμνη Δόξα</w:t>
      </w:r>
      <w:r w:rsidR="00943E12" w:rsidRPr="00876506">
        <w:rPr>
          <w:b w:val="0"/>
          <w:color w:val="auto"/>
        </w:rPr>
        <w:t xml:space="preserve"> και εγγραφή των σωματείων στη γραμματεία</w:t>
      </w:r>
      <w:r w:rsidRPr="00876506">
        <w:rPr>
          <w:b w:val="0"/>
          <w:color w:val="auto"/>
        </w:rPr>
        <w:t>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 xml:space="preserve">7:00 μ.μ. </w:t>
      </w:r>
      <w:r w:rsidR="004E2D45" w:rsidRPr="004E2D45">
        <w:rPr>
          <w:color w:val="0F243E" w:themeColor="text2" w:themeShade="80"/>
        </w:rPr>
        <w:t>:</w:t>
      </w:r>
      <w:r w:rsidR="004E2D45">
        <w:rPr>
          <w:color w:val="auto"/>
        </w:rPr>
        <w:t xml:space="preserve"> </w:t>
      </w:r>
      <w:r w:rsidR="000D6A10" w:rsidRPr="00876506">
        <w:rPr>
          <w:b w:val="0"/>
          <w:color w:val="auto"/>
        </w:rPr>
        <w:t>Προσφορά βραδινού φαγητού</w:t>
      </w:r>
      <w:r w:rsidR="00436AE3" w:rsidRPr="00876506">
        <w:rPr>
          <w:b w:val="0"/>
          <w:color w:val="auto"/>
        </w:rPr>
        <w:t>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D6A10" w:rsidRPr="00876506" w:rsidRDefault="000F114D" w:rsidP="00F4444B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9:00 μ.μ.:</w:t>
      </w:r>
      <w:r w:rsidRPr="00876506">
        <w:rPr>
          <w:color w:val="auto"/>
        </w:rPr>
        <w:t xml:space="preserve"> </w:t>
      </w:r>
      <w:r w:rsidRPr="00876506">
        <w:rPr>
          <w:b w:val="0"/>
          <w:color w:val="auto"/>
        </w:rPr>
        <w:t>Σύντομο καλωσόρισμα από τους δι</w:t>
      </w:r>
      <w:r w:rsidR="000D6A10" w:rsidRPr="00876506">
        <w:rPr>
          <w:b w:val="0"/>
          <w:color w:val="auto"/>
        </w:rPr>
        <w:t>οργανωτές και τις τοπικές αρχές.</w:t>
      </w:r>
    </w:p>
    <w:p w:rsidR="000D6A10" w:rsidRPr="00876506" w:rsidRDefault="000D6A10" w:rsidP="000D6A10">
      <w:pPr>
        <w:rPr>
          <w:rFonts w:asciiTheme="majorHAnsi" w:hAnsiTheme="majorHAnsi"/>
          <w:sz w:val="28"/>
          <w:szCs w:val="28"/>
        </w:rPr>
      </w:pPr>
      <w:r w:rsidRPr="00876506">
        <w:rPr>
          <w:rFonts w:asciiTheme="majorHAnsi" w:hAnsiTheme="majorHAnsi"/>
          <w:sz w:val="28"/>
          <w:szCs w:val="28"/>
        </w:rPr>
        <w:t>Παρουσίαση της ιστορίας και των μύθων της περιοχής. Αφήγηση παραμυθιού.</w:t>
      </w:r>
    </w:p>
    <w:p w:rsidR="000F114D" w:rsidRPr="00876506" w:rsidRDefault="000D6A10" w:rsidP="000D6A10">
      <w:pPr>
        <w:rPr>
          <w:rFonts w:asciiTheme="majorHAnsi" w:hAnsiTheme="majorHAnsi"/>
          <w:sz w:val="28"/>
          <w:szCs w:val="28"/>
        </w:rPr>
      </w:pPr>
      <w:r w:rsidRPr="00876506">
        <w:rPr>
          <w:rFonts w:asciiTheme="majorHAnsi" w:hAnsiTheme="majorHAnsi"/>
          <w:sz w:val="28"/>
          <w:szCs w:val="28"/>
        </w:rPr>
        <w:t>Ο</w:t>
      </w:r>
      <w:r w:rsidR="000F114D" w:rsidRPr="00876506">
        <w:rPr>
          <w:rFonts w:asciiTheme="majorHAnsi" w:hAnsiTheme="majorHAnsi"/>
          <w:sz w:val="28"/>
          <w:szCs w:val="28"/>
        </w:rPr>
        <w:t>υρανογραφία και παρατήρηση από τηλεσκόπια από την</w:t>
      </w:r>
      <w:r w:rsidR="00041B59" w:rsidRPr="00876506">
        <w:rPr>
          <w:rFonts w:asciiTheme="majorHAnsi" w:hAnsiTheme="majorHAnsi"/>
          <w:sz w:val="28"/>
          <w:szCs w:val="28"/>
        </w:rPr>
        <w:t xml:space="preserve"> </w:t>
      </w:r>
      <w:r w:rsidR="000F114D" w:rsidRPr="00876506">
        <w:rPr>
          <w:rFonts w:asciiTheme="majorHAnsi" w:hAnsiTheme="majorHAnsi"/>
          <w:sz w:val="28"/>
          <w:szCs w:val="28"/>
        </w:rPr>
        <w:t xml:space="preserve">Ομάδα Αστρονομίας της Δημοτικής Βιβλιοθήκης Κορίνθου. </w:t>
      </w:r>
      <w:r w:rsidRPr="00876506">
        <w:rPr>
          <w:rFonts w:asciiTheme="majorHAnsi" w:hAnsiTheme="majorHAnsi"/>
          <w:sz w:val="28"/>
          <w:szCs w:val="28"/>
        </w:rPr>
        <w:t>(Καιρού επιτρέποντος)</w:t>
      </w:r>
    </w:p>
    <w:p w:rsidR="000F114D" w:rsidRPr="00876506" w:rsidRDefault="000F114D" w:rsidP="000F114D">
      <w:pPr>
        <w:pStyle w:val="1"/>
        <w:spacing w:before="0"/>
        <w:rPr>
          <w:color w:val="auto"/>
        </w:rPr>
      </w:pP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4E2D45" w:rsidRDefault="000F114D" w:rsidP="000F114D">
      <w:pPr>
        <w:pStyle w:val="1"/>
        <w:spacing w:before="0"/>
        <w:rPr>
          <w:color w:val="0F243E" w:themeColor="text2" w:themeShade="80"/>
        </w:rPr>
      </w:pPr>
      <w:r w:rsidRPr="004E2D45">
        <w:rPr>
          <w:color w:val="0F243E" w:themeColor="text2" w:themeShade="80"/>
        </w:rPr>
        <w:t>ΚΥΡΙΑΚΗ 17 ΙΟΥΛΙΟΥ 2106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5:30 – 7:00 π.μ</w:t>
      </w:r>
      <w:r w:rsidRPr="004E2D45">
        <w:rPr>
          <w:b w:val="0"/>
          <w:color w:val="0F243E" w:themeColor="text2" w:themeShade="80"/>
        </w:rPr>
        <w:t>.:</w:t>
      </w:r>
      <w:r w:rsidRPr="00876506">
        <w:rPr>
          <w:b w:val="0"/>
          <w:color w:val="auto"/>
        </w:rPr>
        <w:t xml:space="preserve"> Πρωινό με ζεστό τσάι </w:t>
      </w:r>
      <w:r w:rsidR="000D6A10" w:rsidRPr="00876506">
        <w:rPr>
          <w:b w:val="0"/>
          <w:color w:val="auto"/>
        </w:rPr>
        <w:t xml:space="preserve">του </w:t>
      </w:r>
      <w:r w:rsidRPr="00876506">
        <w:rPr>
          <w:b w:val="0"/>
          <w:color w:val="auto"/>
        </w:rPr>
        <w:t>βουνού.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lastRenderedPageBreak/>
        <w:t>7:00 π.μ.:</w:t>
      </w:r>
      <w:r w:rsidRPr="00876506">
        <w:rPr>
          <w:color w:val="auto"/>
        </w:rPr>
        <w:t xml:space="preserve"> </w:t>
      </w:r>
      <w:r w:rsidRPr="00876506">
        <w:rPr>
          <w:b w:val="0"/>
          <w:color w:val="auto"/>
        </w:rPr>
        <w:t xml:space="preserve">Έναρξη πορείας για την κορυφή της Ντουρντουβάνας </w:t>
      </w:r>
      <w:r w:rsidRPr="004E2D45">
        <w:rPr>
          <w:color w:val="0F243E" w:themeColor="text2" w:themeShade="80"/>
        </w:rPr>
        <w:t>Τριανταφυλλιά</w:t>
      </w:r>
      <w:r w:rsidRPr="00876506">
        <w:rPr>
          <w:color w:val="auto"/>
        </w:rPr>
        <w:t xml:space="preserve"> </w:t>
      </w:r>
      <w:r w:rsidRPr="00876506">
        <w:rPr>
          <w:b w:val="0"/>
          <w:color w:val="auto"/>
        </w:rPr>
        <w:t xml:space="preserve">(2.109μ) ξεκινώντας από το χώρο της </w:t>
      </w:r>
      <w:r w:rsidR="00781F65" w:rsidRPr="00876506">
        <w:rPr>
          <w:b w:val="0"/>
          <w:color w:val="auto"/>
        </w:rPr>
        <w:t xml:space="preserve">κατασκήνωσης (ώρες ανάβασης </w:t>
      </w:r>
      <w:r w:rsidRPr="00876506">
        <w:rPr>
          <w:b w:val="0"/>
          <w:color w:val="auto"/>
        </w:rPr>
        <w:t>: 3,5</w:t>
      </w:r>
      <w:r w:rsidR="000D6A10" w:rsidRPr="00876506">
        <w:rPr>
          <w:b w:val="0"/>
          <w:color w:val="auto"/>
        </w:rPr>
        <w:t xml:space="preserve">  ΥΔ</w:t>
      </w:r>
      <w:r w:rsidRPr="00876506">
        <w:rPr>
          <w:b w:val="0"/>
          <w:color w:val="auto"/>
        </w:rPr>
        <w:t>: 1.100</w:t>
      </w:r>
      <w:r w:rsidR="000D6A10" w:rsidRPr="00876506">
        <w:rPr>
          <w:b w:val="0"/>
          <w:color w:val="auto"/>
        </w:rPr>
        <w:t xml:space="preserve"> </w:t>
      </w:r>
      <w:r w:rsidRPr="00876506">
        <w:rPr>
          <w:b w:val="0"/>
          <w:color w:val="auto"/>
        </w:rPr>
        <w:t>μ περίπου).</w:t>
      </w: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876506">
        <w:rPr>
          <w:b w:val="0"/>
          <w:color w:val="auto"/>
        </w:rPr>
        <w:t>Υπάρχει η δυνατότητα ανάβασης και στη 2</w:t>
      </w:r>
      <w:r w:rsidRPr="00876506">
        <w:rPr>
          <w:b w:val="0"/>
          <w:color w:val="auto"/>
          <w:vertAlign w:val="superscript"/>
        </w:rPr>
        <w:t>η</w:t>
      </w:r>
      <w:r w:rsidRPr="00876506">
        <w:rPr>
          <w:b w:val="0"/>
          <w:color w:val="auto"/>
        </w:rPr>
        <w:t xml:space="preserve"> κορυφή τη </w:t>
      </w:r>
      <w:r w:rsidRPr="004E2D45">
        <w:rPr>
          <w:color w:val="0F243E" w:themeColor="text2" w:themeShade="80"/>
        </w:rPr>
        <w:t>Ντουρντουβάνα</w:t>
      </w:r>
      <w:r w:rsidR="000D6A10" w:rsidRPr="004E2D45">
        <w:rPr>
          <w:b w:val="0"/>
          <w:color w:val="0F243E" w:themeColor="text2" w:themeShade="80"/>
        </w:rPr>
        <w:t xml:space="preserve"> </w:t>
      </w:r>
      <w:r w:rsidR="000D6A10" w:rsidRPr="00876506">
        <w:rPr>
          <w:b w:val="0"/>
          <w:color w:val="auto"/>
        </w:rPr>
        <w:t>(2.083μ) λόγω της μικρής</w:t>
      </w:r>
      <w:r w:rsidRPr="00876506">
        <w:rPr>
          <w:b w:val="0"/>
          <w:color w:val="auto"/>
        </w:rPr>
        <w:t xml:space="preserve"> απόστασή</w:t>
      </w:r>
      <w:r w:rsidR="000D6A10" w:rsidRPr="00876506">
        <w:rPr>
          <w:b w:val="0"/>
          <w:color w:val="auto"/>
        </w:rPr>
        <w:t>ς</w:t>
      </w:r>
      <w:r w:rsidRPr="00876506">
        <w:rPr>
          <w:b w:val="0"/>
          <w:color w:val="auto"/>
        </w:rPr>
        <w:t xml:space="preserve"> της από το διάσελο της Ντου</w:t>
      </w:r>
      <w:r w:rsidR="000D6A10" w:rsidRPr="00876506">
        <w:rPr>
          <w:b w:val="0"/>
          <w:color w:val="auto"/>
        </w:rPr>
        <w:t xml:space="preserve">ρντουβάνας (2.000μ) που μπορεί να γίνει σε 30᾿ και θα σας ανταμείψει με την υπέροχη θέα </w:t>
      </w:r>
      <w:r w:rsidRPr="00876506">
        <w:rPr>
          <w:b w:val="0"/>
          <w:color w:val="auto"/>
        </w:rPr>
        <w:t xml:space="preserve"> της καρδιόσχημης Λίμνης Δόξα</w:t>
      </w:r>
      <w:r w:rsidR="000D6A10" w:rsidRPr="00876506">
        <w:rPr>
          <w:b w:val="0"/>
          <w:color w:val="auto"/>
        </w:rPr>
        <w:t xml:space="preserve"> από ψηλά</w:t>
      </w:r>
      <w:r w:rsidRPr="00876506">
        <w:rPr>
          <w:b w:val="0"/>
          <w:color w:val="auto"/>
        </w:rPr>
        <w:t>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22174" w:rsidP="000F114D">
      <w:pPr>
        <w:pStyle w:val="1"/>
        <w:spacing w:before="0"/>
        <w:rPr>
          <w:rStyle w:val="aa"/>
          <w:color w:val="auto"/>
        </w:rPr>
      </w:pPr>
      <w:r w:rsidRPr="004E2D45">
        <w:rPr>
          <w:color w:val="0F243E" w:themeColor="text2" w:themeShade="80"/>
        </w:rPr>
        <w:t>11:00 π.μ.:</w:t>
      </w:r>
      <w:r w:rsidRPr="00876506">
        <w:rPr>
          <w:color w:val="auto"/>
        </w:rPr>
        <w:t xml:space="preserve"> </w:t>
      </w:r>
      <w:r w:rsidR="000F114D" w:rsidRPr="00876506">
        <w:rPr>
          <w:b w:val="0"/>
          <w:color w:val="auto"/>
        </w:rPr>
        <w:t xml:space="preserve">Έναρξη πορείας για το </w:t>
      </w:r>
      <w:r w:rsidR="000F114D" w:rsidRPr="004E2D45">
        <w:rPr>
          <w:color w:val="0F243E" w:themeColor="text2" w:themeShade="80"/>
        </w:rPr>
        <w:t>Διάσελο του Κυνηγού</w:t>
      </w:r>
      <w:r w:rsidR="000F114D" w:rsidRPr="004E2D45">
        <w:rPr>
          <w:b w:val="0"/>
          <w:color w:val="0F243E" w:themeColor="text2" w:themeShade="80"/>
        </w:rPr>
        <w:t xml:space="preserve"> </w:t>
      </w:r>
      <w:r w:rsidR="000F114D" w:rsidRPr="00876506">
        <w:rPr>
          <w:b w:val="0"/>
          <w:color w:val="auto"/>
        </w:rPr>
        <w:t>σε μονο</w:t>
      </w:r>
      <w:r w:rsidR="000D6A10" w:rsidRPr="00876506">
        <w:rPr>
          <w:b w:val="0"/>
          <w:color w:val="auto"/>
        </w:rPr>
        <w:t>πάτι σκιερό μέσα σε δάσος ελάτης και μαύρης πεύκης (Ώρες  πορείας : 2:00 και ΥΔ</w:t>
      </w:r>
      <w:r w:rsidR="000F114D" w:rsidRPr="00876506">
        <w:rPr>
          <w:b w:val="0"/>
          <w:color w:val="auto"/>
        </w:rPr>
        <w:t>: 630μ)</w:t>
      </w:r>
      <w:r w:rsidR="000F114D" w:rsidRPr="00876506">
        <w:rPr>
          <w:rStyle w:val="aa"/>
          <w:color w:val="auto"/>
        </w:rPr>
        <w:t>.</w:t>
      </w:r>
    </w:p>
    <w:p w:rsidR="000F114D" w:rsidRPr="00876506" w:rsidRDefault="000F114D" w:rsidP="000F114D">
      <w:pPr>
        <w:rPr>
          <w:rFonts w:asciiTheme="majorHAnsi" w:hAnsiTheme="majorHAnsi"/>
        </w:rPr>
      </w:pPr>
    </w:p>
    <w:p w:rsidR="000F114D" w:rsidRPr="00876506" w:rsidRDefault="000F114D" w:rsidP="000F114D">
      <w:pPr>
        <w:pStyle w:val="1"/>
        <w:spacing w:before="0"/>
        <w:rPr>
          <w:b w:val="0"/>
          <w:color w:val="auto"/>
        </w:rPr>
      </w:pPr>
      <w:r w:rsidRPr="004E2D45">
        <w:rPr>
          <w:color w:val="0F243E" w:themeColor="text2" w:themeShade="80"/>
        </w:rPr>
        <w:t>1:30 μ.μ.:</w:t>
      </w:r>
      <w:r w:rsidRPr="00876506">
        <w:rPr>
          <w:color w:val="auto"/>
        </w:rPr>
        <w:t xml:space="preserve"> </w:t>
      </w:r>
      <w:r w:rsidRPr="00876506">
        <w:rPr>
          <w:b w:val="0"/>
          <w:color w:val="auto"/>
        </w:rPr>
        <w:t xml:space="preserve">Συγκέντρωση </w:t>
      </w:r>
      <w:r w:rsidR="00D163D4" w:rsidRPr="00876506">
        <w:rPr>
          <w:b w:val="0"/>
          <w:color w:val="auto"/>
        </w:rPr>
        <w:t xml:space="preserve">σε ύψωμα </w:t>
      </w:r>
      <w:r w:rsidRPr="00876506">
        <w:rPr>
          <w:b w:val="0"/>
          <w:color w:val="auto"/>
        </w:rPr>
        <w:t xml:space="preserve">στο </w:t>
      </w:r>
      <w:r w:rsidRPr="004E2D45">
        <w:rPr>
          <w:color w:val="0F243E" w:themeColor="text2" w:themeShade="80"/>
        </w:rPr>
        <w:t>Διάσελο του Κυνηγού</w:t>
      </w:r>
      <w:r w:rsidRPr="00876506">
        <w:rPr>
          <w:b w:val="0"/>
          <w:color w:val="auto"/>
        </w:rPr>
        <w:t xml:space="preserve"> (1.540μ), χαιρετισμοί, επίδοση αναμνηστ</w:t>
      </w:r>
      <w:r w:rsidR="000D6A10" w:rsidRPr="00876506">
        <w:rPr>
          <w:b w:val="0"/>
          <w:color w:val="auto"/>
        </w:rPr>
        <w:t xml:space="preserve">ικών και </w:t>
      </w:r>
      <w:r w:rsidRPr="00876506">
        <w:rPr>
          <w:b w:val="0"/>
          <w:color w:val="auto"/>
        </w:rPr>
        <w:t xml:space="preserve"> </w:t>
      </w:r>
      <w:r w:rsidR="00D459E1" w:rsidRPr="00876506">
        <w:rPr>
          <w:b w:val="0"/>
          <w:color w:val="auto"/>
        </w:rPr>
        <w:t xml:space="preserve">τελετή </w:t>
      </w:r>
      <w:r w:rsidRPr="00876506">
        <w:rPr>
          <w:b w:val="0"/>
          <w:color w:val="auto"/>
        </w:rPr>
        <w:t>λήξη</w:t>
      </w:r>
      <w:r w:rsidR="00D459E1" w:rsidRPr="00876506">
        <w:rPr>
          <w:b w:val="0"/>
          <w:color w:val="auto"/>
        </w:rPr>
        <w:t>ς</w:t>
      </w:r>
      <w:r w:rsidRPr="00876506">
        <w:rPr>
          <w:b w:val="0"/>
          <w:color w:val="auto"/>
        </w:rPr>
        <w:t xml:space="preserve"> της 76</w:t>
      </w:r>
      <w:r w:rsidRPr="00876506">
        <w:rPr>
          <w:b w:val="0"/>
          <w:color w:val="auto"/>
          <w:vertAlign w:val="superscript"/>
        </w:rPr>
        <w:t>ης</w:t>
      </w:r>
      <w:r w:rsidRPr="00876506">
        <w:rPr>
          <w:b w:val="0"/>
          <w:color w:val="auto"/>
        </w:rPr>
        <w:t xml:space="preserve"> Π.Ο.Σ.</w:t>
      </w:r>
    </w:p>
    <w:p w:rsidR="00231957" w:rsidRPr="00876506" w:rsidRDefault="00231957" w:rsidP="00943E12">
      <w:pPr>
        <w:rPr>
          <w:rFonts w:asciiTheme="majorHAnsi" w:hAnsiTheme="majorHAnsi"/>
        </w:rPr>
      </w:pPr>
    </w:p>
    <w:p w:rsidR="00231957" w:rsidRPr="00876506" w:rsidRDefault="00231957" w:rsidP="00943E12">
      <w:pPr>
        <w:rPr>
          <w:rFonts w:asciiTheme="majorHAnsi" w:hAnsiTheme="majorHAnsi"/>
        </w:rPr>
      </w:pPr>
    </w:p>
    <w:p w:rsidR="00231957" w:rsidRPr="00876506" w:rsidRDefault="00231957" w:rsidP="00943E12">
      <w:pPr>
        <w:rPr>
          <w:rFonts w:asciiTheme="majorHAnsi" w:hAnsiTheme="majorHAnsi"/>
        </w:rPr>
      </w:pPr>
    </w:p>
    <w:p w:rsidR="00A9015C" w:rsidRPr="004E2D45" w:rsidRDefault="00943E12" w:rsidP="00A9015C">
      <w:pPr>
        <w:pStyle w:val="1"/>
        <w:rPr>
          <w:color w:val="0F243E" w:themeColor="text2" w:themeShade="80"/>
        </w:rPr>
      </w:pPr>
      <w:r w:rsidRPr="00876506">
        <w:rPr>
          <w:color w:val="auto"/>
        </w:rPr>
        <w:t xml:space="preserve">     </w:t>
      </w:r>
      <w:r w:rsidR="00A9015C" w:rsidRPr="004E2D45">
        <w:rPr>
          <w:color w:val="0F243E" w:themeColor="text2" w:themeShade="80"/>
        </w:rPr>
        <w:t xml:space="preserve">Εναλλακτικές Προτάσεις για την ημέρα του Σαββάτου στις 11:30 π.μ. : </w:t>
      </w:r>
    </w:p>
    <w:p w:rsidR="00943E12" w:rsidRPr="002C38EE" w:rsidRDefault="00943E12" w:rsidP="00943E12">
      <w:pPr>
        <w:rPr>
          <w:rFonts w:asciiTheme="majorHAnsi" w:hAnsiTheme="majorHAnsi"/>
          <w:b/>
          <w:sz w:val="28"/>
          <w:szCs w:val="28"/>
        </w:rPr>
      </w:pPr>
    </w:p>
    <w:p w:rsidR="00943E12" w:rsidRPr="002C38EE" w:rsidRDefault="00943E12" w:rsidP="00943E12">
      <w:pPr>
        <w:pStyle w:val="1"/>
        <w:numPr>
          <w:ilvl w:val="0"/>
          <w:numId w:val="2"/>
        </w:numPr>
        <w:spacing w:before="0"/>
        <w:rPr>
          <w:b w:val="0"/>
          <w:color w:val="auto"/>
        </w:rPr>
      </w:pPr>
      <w:r w:rsidRPr="002C38EE">
        <w:rPr>
          <w:b w:val="0"/>
          <w:color w:val="auto"/>
        </w:rPr>
        <w:t xml:space="preserve">Ποδηλατικές διαδρομές: </w:t>
      </w:r>
    </w:p>
    <w:p w:rsidR="00943E12" w:rsidRPr="002C38EE" w:rsidRDefault="00943E12" w:rsidP="00943E12">
      <w:pPr>
        <w:pStyle w:val="1"/>
        <w:spacing w:before="0"/>
        <w:ind w:left="765"/>
        <w:rPr>
          <w:b w:val="0"/>
          <w:color w:val="auto"/>
        </w:rPr>
      </w:pPr>
      <w:r w:rsidRPr="004E2D45">
        <w:rPr>
          <w:color w:val="0F243E" w:themeColor="text2" w:themeShade="80"/>
        </w:rPr>
        <w:t>Α</w:t>
      </w:r>
      <w:r w:rsidRPr="004E2D45">
        <w:rPr>
          <w:b w:val="0"/>
          <w:color w:val="0F243E" w:themeColor="text2" w:themeShade="80"/>
        </w:rPr>
        <w:t>:</w:t>
      </w:r>
      <w:r w:rsidRPr="002C38EE">
        <w:rPr>
          <w:b w:val="0"/>
          <w:color w:val="auto"/>
        </w:rPr>
        <w:t xml:space="preserve"> Λίμνη Δόξα – Συβίστα – Ζαρούχλα – Λίμνη Δόξα (4-5 ώρες, 40 χλμ). </w:t>
      </w:r>
    </w:p>
    <w:p w:rsidR="00943E12" w:rsidRPr="002C38EE" w:rsidRDefault="00943E12" w:rsidP="00943E12">
      <w:pPr>
        <w:pStyle w:val="1"/>
        <w:spacing w:before="0"/>
        <w:rPr>
          <w:b w:val="0"/>
          <w:color w:val="auto"/>
        </w:rPr>
      </w:pPr>
      <w:r w:rsidRPr="004E2D45">
        <w:rPr>
          <w:b w:val="0"/>
          <w:color w:val="0F243E" w:themeColor="text2" w:themeShade="80"/>
        </w:rPr>
        <w:t xml:space="preserve">             </w:t>
      </w:r>
      <w:r w:rsidRPr="004E2D45">
        <w:rPr>
          <w:color w:val="0F243E" w:themeColor="text2" w:themeShade="80"/>
        </w:rPr>
        <w:t>Β:</w:t>
      </w:r>
      <w:r w:rsidRPr="002C38EE">
        <w:rPr>
          <w:b w:val="0"/>
          <w:color w:val="auto"/>
        </w:rPr>
        <w:t xml:space="preserve"> Λίμνη Δόξα – Συβίστα – Λίμνη Δόξα (2 ώρες, 15 χλμ).</w:t>
      </w:r>
    </w:p>
    <w:p w:rsidR="00943E12" w:rsidRPr="002C38EE" w:rsidRDefault="00943E12" w:rsidP="00943E12">
      <w:pPr>
        <w:rPr>
          <w:rFonts w:asciiTheme="majorHAnsi" w:hAnsiTheme="majorHAnsi"/>
        </w:rPr>
      </w:pPr>
    </w:p>
    <w:p w:rsidR="00943E12" w:rsidRPr="002C38EE" w:rsidRDefault="00943E12" w:rsidP="00943E12">
      <w:pPr>
        <w:pStyle w:val="1"/>
        <w:numPr>
          <w:ilvl w:val="0"/>
          <w:numId w:val="2"/>
        </w:numPr>
        <w:spacing w:before="0"/>
        <w:rPr>
          <w:b w:val="0"/>
          <w:color w:val="auto"/>
        </w:rPr>
      </w:pPr>
      <w:r w:rsidRPr="002C38EE">
        <w:rPr>
          <w:b w:val="0"/>
          <w:color w:val="auto"/>
        </w:rPr>
        <w:t>Ξενάγηση στον αρχαιολογικό χώρο τ</w:t>
      </w:r>
      <w:r w:rsidR="00231957" w:rsidRPr="002C38EE">
        <w:rPr>
          <w:b w:val="0"/>
          <w:color w:val="auto"/>
        </w:rPr>
        <w:t>ης Αρχαίας</w:t>
      </w:r>
      <w:r w:rsidRPr="002C38EE">
        <w:rPr>
          <w:b w:val="0"/>
          <w:color w:val="auto"/>
        </w:rPr>
        <w:t xml:space="preserve"> Φενεού</w:t>
      </w:r>
      <w:r w:rsidR="00436AE3" w:rsidRPr="002C38EE">
        <w:rPr>
          <w:b w:val="0"/>
          <w:color w:val="auto"/>
        </w:rPr>
        <w:t>.</w:t>
      </w:r>
    </w:p>
    <w:p w:rsidR="00943E12" w:rsidRPr="002C38EE" w:rsidRDefault="00943E12" w:rsidP="00943E12">
      <w:pPr>
        <w:pStyle w:val="ab"/>
        <w:ind w:left="765"/>
        <w:rPr>
          <w:rFonts w:asciiTheme="majorHAnsi" w:hAnsiTheme="majorHAnsi"/>
        </w:rPr>
      </w:pPr>
    </w:p>
    <w:p w:rsidR="00943E12" w:rsidRPr="002C38EE" w:rsidRDefault="00943E12" w:rsidP="00943E12">
      <w:pPr>
        <w:rPr>
          <w:rFonts w:asciiTheme="majorHAnsi" w:hAnsiTheme="majorHAnsi"/>
        </w:rPr>
      </w:pPr>
    </w:p>
    <w:p w:rsidR="000F114D" w:rsidRPr="002C38EE" w:rsidRDefault="000F114D" w:rsidP="000F114D">
      <w:pPr>
        <w:rPr>
          <w:rFonts w:asciiTheme="majorHAnsi" w:hAnsiTheme="majorHAnsi"/>
        </w:rPr>
      </w:pPr>
    </w:p>
    <w:p w:rsidR="000F114D" w:rsidRPr="004E2D45" w:rsidRDefault="000F114D" w:rsidP="000F114D">
      <w:pPr>
        <w:pStyle w:val="1"/>
        <w:spacing w:before="0"/>
        <w:jc w:val="center"/>
        <w:rPr>
          <w:color w:val="0F243E" w:themeColor="text2" w:themeShade="80"/>
          <w:sz w:val="32"/>
          <w:szCs w:val="32"/>
        </w:rPr>
      </w:pPr>
      <w:r w:rsidRPr="004E2D45">
        <w:rPr>
          <w:color w:val="0F243E" w:themeColor="text2" w:themeShade="80"/>
          <w:sz w:val="32"/>
          <w:szCs w:val="32"/>
        </w:rPr>
        <w:t>ΠΛΗΡΟΦΟΡΙΕΣ – ΔΙΕΥΚΡΙΝΗΣΕΙΣ</w:t>
      </w:r>
    </w:p>
    <w:p w:rsidR="000F114D" w:rsidRPr="002C38EE" w:rsidRDefault="000F114D" w:rsidP="000F114D">
      <w:pPr>
        <w:rPr>
          <w:rFonts w:asciiTheme="majorHAnsi" w:hAnsiTheme="majorHAnsi"/>
        </w:rPr>
      </w:pPr>
    </w:p>
    <w:p w:rsidR="00AD4A92" w:rsidRPr="002C38EE" w:rsidRDefault="000F114D" w:rsidP="00231957">
      <w:pPr>
        <w:jc w:val="both"/>
        <w:rPr>
          <w:rFonts w:asciiTheme="majorHAnsi" w:hAnsiTheme="majorHAnsi"/>
          <w:sz w:val="28"/>
          <w:szCs w:val="28"/>
        </w:rPr>
      </w:pPr>
      <w:r w:rsidRPr="002C38EE">
        <w:rPr>
          <w:rFonts w:asciiTheme="majorHAnsi" w:hAnsiTheme="majorHAnsi"/>
          <w:sz w:val="28"/>
          <w:szCs w:val="28"/>
        </w:rPr>
        <w:t xml:space="preserve">Παρακαλούμε </w:t>
      </w:r>
      <w:r w:rsidR="00231957" w:rsidRPr="002C38EE">
        <w:rPr>
          <w:rFonts w:asciiTheme="majorHAnsi" w:hAnsiTheme="majorHAnsi"/>
          <w:sz w:val="28"/>
          <w:szCs w:val="28"/>
        </w:rPr>
        <w:t xml:space="preserve"> τα σωματεία να μας ενημερώσουν</w:t>
      </w:r>
      <w:r w:rsidRPr="002C38EE">
        <w:rPr>
          <w:rFonts w:asciiTheme="majorHAnsi" w:hAnsiTheme="majorHAnsi"/>
          <w:sz w:val="28"/>
          <w:szCs w:val="28"/>
        </w:rPr>
        <w:t xml:space="preserve"> έγκαιρα για τον αριθμό , κατά π</w:t>
      </w:r>
      <w:r w:rsidR="00231957" w:rsidRPr="002C38EE">
        <w:rPr>
          <w:rFonts w:asciiTheme="majorHAnsi" w:hAnsiTheme="majorHAnsi"/>
          <w:sz w:val="28"/>
          <w:szCs w:val="28"/>
        </w:rPr>
        <w:t>ροσέγγιση, των συμμετεχόντων στην</w:t>
      </w:r>
      <w:r w:rsidRPr="002C38EE">
        <w:rPr>
          <w:rFonts w:asciiTheme="majorHAnsi" w:hAnsiTheme="majorHAnsi"/>
          <w:sz w:val="28"/>
          <w:szCs w:val="28"/>
        </w:rPr>
        <w:t xml:space="preserve"> 76</w:t>
      </w:r>
      <w:r w:rsidRPr="002C38EE">
        <w:rPr>
          <w:rFonts w:asciiTheme="majorHAnsi" w:hAnsiTheme="majorHAnsi"/>
          <w:sz w:val="28"/>
          <w:szCs w:val="28"/>
          <w:vertAlign w:val="superscript"/>
        </w:rPr>
        <w:t>ης</w:t>
      </w:r>
      <w:r w:rsidRPr="002C38EE">
        <w:rPr>
          <w:rFonts w:asciiTheme="majorHAnsi" w:hAnsiTheme="majorHAnsi"/>
          <w:sz w:val="28"/>
          <w:szCs w:val="28"/>
        </w:rPr>
        <w:t xml:space="preserve">  Π.Ο.Σ. για την καλύτερη διεξαγωγή της.</w:t>
      </w:r>
    </w:p>
    <w:p w:rsidR="00FC197A" w:rsidRPr="002C38EE" w:rsidRDefault="00FC197A" w:rsidP="00231957">
      <w:pPr>
        <w:jc w:val="both"/>
        <w:rPr>
          <w:rFonts w:asciiTheme="majorHAnsi" w:hAnsiTheme="majorHAnsi"/>
          <w:sz w:val="28"/>
          <w:szCs w:val="28"/>
        </w:rPr>
      </w:pPr>
    </w:p>
    <w:p w:rsidR="000F114D" w:rsidRPr="002C38EE" w:rsidRDefault="000F114D" w:rsidP="00231957">
      <w:pPr>
        <w:jc w:val="both"/>
        <w:rPr>
          <w:rFonts w:asciiTheme="majorHAnsi" w:hAnsiTheme="majorHAnsi"/>
          <w:sz w:val="28"/>
          <w:szCs w:val="28"/>
        </w:rPr>
      </w:pPr>
      <w:r w:rsidRPr="002C38EE">
        <w:rPr>
          <w:rFonts w:asciiTheme="majorHAnsi" w:hAnsiTheme="majorHAnsi"/>
          <w:sz w:val="28"/>
          <w:szCs w:val="28"/>
        </w:rPr>
        <w:t>Καλό είναι οι φίλοι ορειβάτες να έχουν μαζί τους τα προσωπικά τους σκεύη φαγητού (πιάτο, κουτάλι, ποτήρι) έτσι ώστε να αποφευχθεί</w:t>
      </w:r>
      <w:r w:rsidR="00231957" w:rsidRPr="002C38EE">
        <w:rPr>
          <w:rFonts w:asciiTheme="majorHAnsi" w:hAnsiTheme="majorHAnsi"/>
          <w:sz w:val="28"/>
          <w:szCs w:val="28"/>
        </w:rPr>
        <w:t xml:space="preserve"> όσο το δυνατόν η άσκοπη χρήση πλαστικών σκευών </w:t>
      </w:r>
      <w:r w:rsidRPr="002C38EE">
        <w:rPr>
          <w:rFonts w:asciiTheme="majorHAnsi" w:hAnsiTheme="majorHAnsi"/>
          <w:sz w:val="28"/>
          <w:szCs w:val="28"/>
        </w:rPr>
        <w:t>για το σερβίρισμα του γεύματος και των ροφημάτων</w:t>
      </w:r>
      <w:r w:rsidR="00041B59" w:rsidRPr="002C38EE">
        <w:rPr>
          <w:rFonts w:asciiTheme="majorHAnsi" w:hAnsiTheme="majorHAnsi"/>
          <w:sz w:val="28"/>
          <w:szCs w:val="28"/>
        </w:rPr>
        <w:t xml:space="preserve"> που επιβαρύνει το περιβάλλον</w:t>
      </w:r>
      <w:r w:rsidRPr="002C38EE">
        <w:rPr>
          <w:rFonts w:asciiTheme="majorHAnsi" w:hAnsiTheme="majorHAnsi"/>
          <w:sz w:val="28"/>
          <w:szCs w:val="28"/>
        </w:rPr>
        <w:t>.</w:t>
      </w:r>
    </w:p>
    <w:p w:rsidR="00AD4A92" w:rsidRPr="002C38EE" w:rsidRDefault="00AD4A92" w:rsidP="000F114D">
      <w:pPr>
        <w:rPr>
          <w:rFonts w:asciiTheme="majorHAnsi" w:hAnsiTheme="majorHAnsi"/>
          <w:sz w:val="28"/>
          <w:szCs w:val="28"/>
        </w:rPr>
      </w:pPr>
    </w:p>
    <w:p w:rsidR="000F114D" w:rsidRPr="002C38EE" w:rsidRDefault="000F114D" w:rsidP="000F114D">
      <w:pPr>
        <w:rPr>
          <w:rFonts w:asciiTheme="majorHAnsi" w:hAnsiTheme="majorHAnsi"/>
          <w:sz w:val="28"/>
          <w:szCs w:val="28"/>
        </w:rPr>
      </w:pPr>
      <w:r w:rsidRPr="002C38EE">
        <w:rPr>
          <w:rFonts w:asciiTheme="majorHAnsi" w:hAnsiTheme="majorHAnsi"/>
          <w:sz w:val="28"/>
          <w:szCs w:val="28"/>
        </w:rPr>
        <w:t>Η στάθμευση των αυτοκινήτων θα γίνεται σε καθορισμένους χώρους.</w:t>
      </w:r>
    </w:p>
    <w:p w:rsidR="00AD4A92" w:rsidRPr="002C38EE" w:rsidRDefault="00AD4A92" w:rsidP="000F114D">
      <w:pPr>
        <w:rPr>
          <w:rFonts w:asciiTheme="majorHAnsi" w:hAnsiTheme="majorHAnsi"/>
          <w:sz w:val="28"/>
          <w:szCs w:val="28"/>
        </w:rPr>
      </w:pPr>
    </w:p>
    <w:p w:rsidR="000F114D" w:rsidRDefault="000F114D" w:rsidP="000F114D">
      <w:pPr>
        <w:pStyle w:val="1"/>
        <w:spacing w:before="0"/>
        <w:rPr>
          <w:b w:val="0"/>
          <w:color w:val="auto"/>
          <w:lang w:val="en-US"/>
        </w:rPr>
      </w:pPr>
      <w:r w:rsidRPr="002C38EE">
        <w:rPr>
          <w:b w:val="0"/>
          <w:color w:val="auto"/>
        </w:rPr>
        <w:t>Περισσότερες λεπτομέρειες (χάρτες διαδρομών, πρόσβαση στο χώρο κατασκήνωσης, χώρος στάθμευσης κ.α.)</w:t>
      </w:r>
      <w:r w:rsidR="00487DE4" w:rsidRPr="002C38EE">
        <w:rPr>
          <w:b w:val="0"/>
          <w:color w:val="auto"/>
        </w:rPr>
        <w:t xml:space="preserve"> θα ανακοινωθούν τέλη Ιουνίου</w:t>
      </w:r>
      <w:r w:rsidRPr="002C38EE">
        <w:rPr>
          <w:b w:val="0"/>
          <w:color w:val="auto"/>
        </w:rPr>
        <w:t xml:space="preserve">. </w:t>
      </w:r>
    </w:p>
    <w:p w:rsidR="000D5BA4" w:rsidRPr="000D5BA4" w:rsidRDefault="000D5BA4" w:rsidP="000D5BA4">
      <w:pPr>
        <w:rPr>
          <w:lang w:val="en-US"/>
        </w:rPr>
      </w:pPr>
    </w:p>
    <w:p w:rsidR="000F114D" w:rsidRPr="000D5BA4" w:rsidRDefault="000D5BA4" w:rsidP="000F114D">
      <w:pPr>
        <w:rPr>
          <w:rFonts w:asciiTheme="majorHAnsi" w:hAnsiTheme="majorHAnsi"/>
          <w:sz w:val="28"/>
          <w:szCs w:val="28"/>
        </w:rPr>
      </w:pPr>
      <w:r w:rsidRPr="000D5BA4">
        <w:rPr>
          <w:rStyle w:val="a5"/>
          <w:rFonts w:asciiTheme="majorHAnsi" w:hAnsiTheme="majorHAnsi"/>
          <w:sz w:val="28"/>
          <w:szCs w:val="28"/>
        </w:rPr>
        <w:lastRenderedPageBreak/>
        <w:t xml:space="preserve">Δηλώσεις συμμετοχής στα γραφεία του </w:t>
      </w:r>
      <w:r>
        <w:rPr>
          <w:rStyle w:val="a5"/>
          <w:rFonts w:asciiTheme="majorHAnsi" w:hAnsiTheme="majorHAnsi"/>
          <w:sz w:val="28"/>
          <w:szCs w:val="28"/>
        </w:rPr>
        <w:t>Πεζοπορικού Ορειβατικού Συλλόγου Πετρούπολης</w:t>
      </w:r>
      <w:r w:rsidRPr="000D5BA4">
        <w:rPr>
          <w:rStyle w:val="a5"/>
          <w:rFonts w:asciiTheme="majorHAnsi" w:hAnsiTheme="majorHAnsi"/>
          <w:sz w:val="28"/>
          <w:szCs w:val="28"/>
        </w:rPr>
        <w:t xml:space="preserve"> (Μ. Μπότσαρη 5), αλλά και για περισσότερες πληροφ</w:t>
      </w:r>
      <w:r>
        <w:rPr>
          <w:rStyle w:val="a5"/>
          <w:rFonts w:asciiTheme="majorHAnsi" w:hAnsiTheme="majorHAnsi"/>
          <w:sz w:val="28"/>
          <w:szCs w:val="28"/>
        </w:rPr>
        <w:t>ορίες στο τηλέφωνο του συλλόγου</w:t>
      </w:r>
      <w:r w:rsidRPr="000D5BA4">
        <w:rPr>
          <w:rStyle w:val="a5"/>
          <w:rFonts w:asciiTheme="majorHAnsi" w:hAnsiTheme="majorHAnsi"/>
          <w:sz w:val="28"/>
          <w:szCs w:val="28"/>
        </w:rPr>
        <w:t xml:space="preserve"> 6973632190.</w:t>
      </w:r>
    </w:p>
    <w:sectPr w:rsidR="000F114D" w:rsidRPr="000D5BA4" w:rsidSect="000F114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32066"/>
    <w:multiLevelType w:val="hybridMultilevel"/>
    <w:tmpl w:val="3D8439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7E45A4"/>
    <w:multiLevelType w:val="hybridMultilevel"/>
    <w:tmpl w:val="4B8C8FB6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42A1C"/>
    <w:rsid w:val="00013597"/>
    <w:rsid w:val="000157FB"/>
    <w:rsid w:val="00021C52"/>
    <w:rsid w:val="00022174"/>
    <w:rsid w:val="000413F9"/>
    <w:rsid w:val="00041B59"/>
    <w:rsid w:val="000576DA"/>
    <w:rsid w:val="000645EA"/>
    <w:rsid w:val="00076D82"/>
    <w:rsid w:val="0008195F"/>
    <w:rsid w:val="000B396D"/>
    <w:rsid w:val="000C4451"/>
    <w:rsid w:val="000D3DF1"/>
    <w:rsid w:val="000D5BA4"/>
    <w:rsid w:val="000D6A10"/>
    <w:rsid w:val="000F114D"/>
    <w:rsid w:val="001008F4"/>
    <w:rsid w:val="0016208D"/>
    <w:rsid w:val="0016517D"/>
    <w:rsid w:val="001719C9"/>
    <w:rsid w:val="00194503"/>
    <w:rsid w:val="002055EE"/>
    <w:rsid w:val="00231957"/>
    <w:rsid w:val="00247A08"/>
    <w:rsid w:val="00253106"/>
    <w:rsid w:val="00294B80"/>
    <w:rsid w:val="00295BAB"/>
    <w:rsid w:val="002B036A"/>
    <w:rsid w:val="002B2178"/>
    <w:rsid w:val="002C38EE"/>
    <w:rsid w:val="0030272F"/>
    <w:rsid w:val="003B2C6A"/>
    <w:rsid w:val="003B52D3"/>
    <w:rsid w:val="0040138F"/>
    <w:rsid w:val="00405DF3"/>
    <w:rsid w:val="00436AE3"/>
    <w:rsid w:val="00442A1C"/>
    <w:rsid w:val="00487DE4"/>
    <w:rsid w:val="004A34C4"/>
    <w:rsid w:val="004A6F6D"/>
    <w:rsid w:val="004C2CF0"/>
    <w:rsid w:val="004C40D9"/>
    <w:rsid w:val="004C4C40"/>
    <w:rsid w:val="004C7C74"/>
    <w:rsid w:val="004D0A54"/>
    <w:rsid w:val="004E1D71"/>
    <w:rsid w:val="004E2D45"/>
    <w:rsid w:val="004E7EBF"/>
    <w:rsid w:val="004F207B"/>
    <w:rsid w:val="00520568"/>
    <w:rsid w:val="00553B0A"/>
    <w:rsid w:val="005A61B6"/>
    <w:rsid w:val="005B2FAE"/>
    <w:rsid w:val="00642208"/>
    <w:rsid w:val="006B2BE3"/>
    <w:rsid w:val="006B5D79"/>
    <w:rsid w:val="006C4E43"/>
    <w:rsid w:val="00781F65"/>
    <w:rsid w:val="007A1B09"/>
    <w:rsid w:val="007B32A1"/>
    <w:rsid w:val="00876506"/>
    <w:rsid w:val="008874B5"/>
    <w:rsid w:val="00904381"/>
    <w:rsid w:val="00943E12"/>
    <w:rsid w:val="009F5811"/>
    <w:rsid w:val="00A170A2"/>
    <w:rsid w:val="00A43442"/>
    <w:rsid w:val="00A9015C"/>
    <w:rsid w:val="00AD4A92"/>
    <w:rsid w:val="00C30DED"/>
    <w:rsid w:val="00C509A8"/>
    <w:rsid w:val="00C74446"/>
    <w:rsid w:val="00C810DF"/>
    <w:rsid w:val="00C94457"/>
    <w:rsid w:val="00D05BE0"/>
    <w:rsid w:val="00D163D4"/>
    <w:rsid w:val="00D40E3D"/>
    <w:rsid w:val="00D459E1"/>
    <w:rsid w:val="00D96A78"/>
    <w:rsid w:val="00DA64D7"/>
    <w:rsid w:val="00DB404D"/>
    <w:rsid w:val="00DC2234"/>
    <w:rsid w:val="00DD5829"/>
    <w:rsid w:val="00DE6C8F"/>
    <w:rsid w:val="00E40213"/>
    <w:rsid w:val="00EA4965"/>
    <w:rsid w:val="00EC5A3B"/>
    <w:rsid w:val="00F4444B"/>
    <w:rsid w:val="00F579CD"/>
    <w:rsid w:val="00F63349"/>
    <w:rsid w:val="00F932B0"/>
    <w:rsid w:val="00FA47EE"/>
    <w:rsid w:val="00FC197A"/>
    <w:rsid w:val="00FE0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1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next w:val="a"/>
    <w:link w:val="1Char"/>
    <w:uiPriority w:val="9"/>
    <w:qFormat/>
    <w:rsid w:val="00442A1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2A1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42A1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442A1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442A1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A1C"/>
    <w:pPr>
      <w:spacing w:after="0" w:line="240" w:lineRule="auto"/>
    </w:pPr>
  </w:style>
  <w:style w:type="character" w:customStyle="1" w:styleId="1Char">
    <w:name w:val="Επικεφαλίδα 1 Char"/>
    <w:basedOn w:val="a0"/>
    <w:link w:val="1"/>
    <w:uiPriority w:val="9"/>
    <w:rsid w:val="00442A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rsid w:val="00442A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rsid w:val="00442A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Επικεφαλίδα 4 Char"/>
    <w:basedOn w:val="a0"/>
    <w:link w:val="4"/>
    <w:uiPriority w:val="9"/>
    <w:rsid w:val="00442A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0"/>
    <w:link w:val="5"/>
    <w:uiPriority w:val="9"/>
    <w:rsid w:val="00442A1C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4">
    <w:name w:val="Intense Emphasis"/>
    <w:basedOn w:val="a0"/>
    <w:uiPriority w:val="21"/>
    <w:qFormat/>
    <w:rsid w:val="00442A1C"/>
    <w:rPr>
      <w:b/>
      <w:bCs/>
      <w:i/>
      <w:iCs/>
      <w:color w:val="4F81BD" w:themeColor="accent1"/>
    </w:rPr>
  </w:style>
  <w:style w:type="character" w:styleId="a5">
    <w:name w:val="Strong"/>
    <w:basedOn w:val="a0"/>
    <w:uiPriority w:val="22"/>
    <w:qFormat/>
    <w:rsid w:val="00442A1C"/>
    <w:rPr>
      <w:b/>
      <w:bCs/>
    </w:rPr>
  </w:style>
  <w:style w:type="paragraph" w:styleId="a6">
    <w:name w:val="Quote"/>
    <w:basedOn w:val="a"/>
    <w:next w:val="a"/>
    <w:link w:val="Char"/>
    <w:uiPriority w:val="29"/>
    <w:qFormat/>
    <w:rsid w:val="00442A1C"/>
    <w:rPr>
      <w:i/>
      <w:iCs/>
      <w:color w:val="000000" w:themeColor="text1"/>
    </w:rPr>
  </w:style>
  <w:style w:type="character" w:customStyle="1" w:styleId="Char">
    <w:name w:val="Απόσπασμα Char"/>
    <w:basedOn w:val="a0"/>
    <w:link w:val="a6"/>
    <w:uiPriority w:val="29"/>
    <w:rsid w:val="00442A1C"/>
    <w:rPr>
      <w:i/>
      <w:iCs/>
      <w:color w:val="000000" w:themeColor="text1"/>
    </w:rPr>
  </w:style>
  <w:style w:type="paragraph" w:styleId="a7">
    <w:name w:val="Intense Quote"/>
    <w:basedOn w:val="a"/>
    <w:next w:val="a"/>
    <w:link w:val="Char0"/>
    <w:uiPriority w:val="30"/>
    <w:qFormat/>
    <w:rsid w:val="00442A1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0">
    <w:name w:val="Έντονο εισαγωγικό Char"/>
    <w:basedOn w:val="a0"/>
    <w:link w:val="a7"/>
    <w:uiPriority w:val="30"/>
    <w:rsid w:val="00442A1C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442A1C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442A1C"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basedOn w:val="a0"/>
    <w:uiPriority w:val="33"/>
    <w:qFormat/>
    <w:rsid w:val="00442A1C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442A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579CD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553B0A"/>
    <w:pPr>
      <w:spacing w:before="100" w:beforeAutospacing="1" w:after="100" w:afterAutospacing="1"/>
    </w:pPr>
  </w:style>
  <w:style w:type="paragraph" w:styleId="ac">
    <w:name w:val="Balloon Text"/>
    <w:basedOn w:val="a"/>
    <w:link w:val="Char1"/>
    <w:uiPriority w:val="99"/>
    <w:semiHidden/>
    <w:unhideWhenUsed/>
    <w:rsid w:val="00876506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c"/>
    <w:uiPriority w:val="99"/>
    <w:semiHidden/>
    <w:rsid w:val="00876506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3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534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Quest User</cp:lastModifiedBy>
  <cp:revision>2</cp:revision>
  <cp:lastPrinted>2016-06-16T08:50:00Z</cp:lastPrinted>
  <dcterms:created xsi:type="dcterms:W3CDTF">2016-06-21T08:04:00Z</dcterms:created>
  <dcterms:modified xsi:type="dcterms:W3CDTF">2016-06-21T08:04:00Z</dcterms:modified>
</cp:coreProperties>
</file>